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43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0" w:type="dxa"/>
          <w:left w:w="70" w:type="dxa"/>
          <w:bottom w:w="70" w:type="dxa"/>
          <w:right w:w="70" w:type="dxa"/>
        </w:tblCellMar>
        <w:tblLook w:val="0000" w:firstRow="0" w:lastRow="0" w:firstColumn="0" w:lastColumn="0" w:noHBand="0" w:noVBand="0"/>
      </w:tblPr>
      <w:tblGrid>
        <w:gridCol w:w="630"/>
        <w:gridCol w:w="270"/>
        <w:gridCol w:w="60"/>
        <w:gridCol w:w="690"/>
        <w:gridCol w:w="45"/>
        <w:gridCol w:w="630"/>
        <w:gridCol w:w="390"/>
        <w:gridCol w:w="1020"/>
        <w:gridCol w:w="630"/>
        <w:gridCol w:w="285"/>
        <w:gridCol w:w="67"/>
        <w:gridCol w:w="323"/>
        <w:gridCol w:w="1080"/>
        <w:gridCol w:w="120"/>
        <w:gridCol w:w="450"/>
        <w:gridCol w:w="675"/>
        <w:gridCol w:w="329"/>
        <w:gridCol w:w="1740"/>
      </w:tblGrid>
      <w:tr w:rsidR="003F788D" w14:paraId="62B5FD91" w14:textId="77777777" w:rsidTr="00E8513A">
        <w:trPr>
          <w:trHeight w:hRule="exact" w:val="539"/>
          <w:jc w:val="center"/>
        </w:trPr>
        <w:tc>
          <w:tcPr>
            <w:tcW w:w="1650" w:type="dxa"/>
            <w:gridSpan w:val="4"/>
            <w:shd w:val="clear" w:color="auto" w:fill="auto"/>
          </w:tcPr>
          <w:p w14:paraId="1325690B" w14:textId="77777777" w:rsidR="003F788D" w:rsidRDefault="003F788D">
            <w:pPr>
              <w:pStyle w:val="1izenburua"/>
              <w:jc w:val="left"/>
            </w:pPr>
            <w:r>
              <w:rPr>
                <w:rFonts w:ascii="Arial" w:hAnsi="Arial" w:cs="Arial"/>
                <w:sz w:val="18"/>
                <w:szCs w:val="18"/>
              </w:rPr>
              <w:t>Izen-deiturak</w:t>
            </w:r>
          </w:p>
          <w:p w14:paraId="1D3B7928" w14:textId="77777777" w:rsidR="003F788D" w:rsidRDefault="003F788D">
            <w:r>
              <w:rPr>
                <w:rFonts w:ascii="Arial" w:hAnsi="Arial" w:cs="Arial"/>
                <w:sz w:val="18"/>
                <w:szCs w:val="18"/>
              </w:rPr>
              <w:t>Nombre y apellidos</w:t>
            </w:r>
          </w:p>
        </w:tc>
        <w:tc>
          <w:tcPr>
            <w:tcW w:w="5040" w:type="dxa"/>
            <w:gridSpan w:val="11"/>
            <w:shd w:val="clear" w:color="auto" w:fill="auto"/>
          </w:tcPr>
          <w:p w14:paraId="0DA3A2D0" w14:textId="77777777" w:rsidR="003F788D" w:rsidRDefault="00B73303">
            <w:pPr>
              <w:snapToGrid w:val="0"/>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bookmarkStart w:id="0" w:name="Texto1"/>
            <w:r w:rsidR="003F788D">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sidR="003F788D">
              <w:rPr>
                <w:rFonts w:ascii="Arial" w:hAnsi="Arial" w:cs="Arial"/>
                <w:b/>
                <w:bCs/>
                <w:noProof/>
                <w:sz w:val="18"/>
                <w:szCs w:val="18"/>
              </w:rPr>
              <w:t> </w:t>
            </w:r>
            <w:r w:rsidR="003F788D">
              <w:rPr>
                <w:rFonts w:ascii="Arial" w:hAnsi="Arial" w:cs="Arial"/>
                <w:b/>
                <w:bCs/>
                <w:noProof/>
                <w:sz w:val="18"/>
                <w:szCs w:val="18"/>
              </w:rPr>
              <w:t> </w:t>
            </w:r>
            <w:r w:rsidR="003F788D">
              <w:rPr>
                <w:rFonts w:ascii="Arial" w:hAnsi="Arial" w:cs="Arial"/>
                <w:b/>
                <w:bCs/>
                <w:noProof/>
                <w:sz w:val="18"/>
                <w:szCs w:val="18"/>
              </w:rPr>
              <w:t> </w:t>
            </w:r>
            <w:r w:rsidR="003F788D">
              <w:rPr>
                <w:rFonts w:ascii="Arial" w:hAnsi="Arial" w:cs="Arial"/>
                <w:b/>
                <w:bCs/>
                <w:noProof/>
                <w:sz w:val="18"/>
                <w:szCs w:val="18"/>
              </w:rPr>
              <w:t> </w:t>
            </w:r>
            <w:r w:rsidR="003F788D">
              <w:rPr>
                <w:rFonts w:ascii="Arial" w:hAnsi="Arial" w:cs="Arial"/>
                <w:b/>
                <w:bCs/>
                <w:noProof/>
                <w:sz w:val="18"/>
                <w:szCs w:val="18"/>
              </w:rPr>
              <w:t> </w:t>
            </w:r>
            <w:r>
              <w:rPr>
                <w:rFonts w:ascii="Arial" w:hAnsi="Arial" w:cs="Arial"/>
                <w:b/>
                <w:bCs/>
                <w:sz w:val="18"/>
                <w:szCs w:val="18"/>
              </w:rPr>
              <w:fldChar w:fldCharType="end"/>
            </w:r>
            <w:bookmarkEnd w:id="0"/>
          </w:p>
        </w:tc>
        <w:tc>
          <w:tcPr>
            <w:tcW w:w="2744" w:type="dxa"/>
            <w:gridSpan w:val="3"/>
            <w:shd w:val="clear" w:color="auto" w:fill="auto"/>
          </w:tcPr>
          <w:p w14:paraId="59A9D0A4" w14:textId="77777777" w:rsidR="003F788D" w:rsidRDefault="003F788D">
            <w:pPr>
              <w:snapToGrid w:val="0"/>
              <w:rPr>
                <w:rFonts w:ascii="Arial" w:hAnsi="Arial" w:cs="Arial"/>
                <w:sz w:val="18"/>
                <w:szCs w:val="18"/>
              </w:rPr>
            </w:pPr>
            <w:r>
              <w:rPr>
                <w:rFonts w:ascii="Arial" w:hAnsi="Arial" w:cs="Arial"/>
                <w:b/>
                <w:bCs/>
                <w:sz w:val="18"/>
                <w:szCs w:val="18"/>
              </w:rPr>
              <w:t xml:space="preserve">Telefonoa  </w:t>
            </w:r>
            <w:r w:rsidR="00B73303">
              <w:rPr>
                <w:rFonts w:ascii="Arial" w:hAnsi="Arial" w:cs="Arial"/>
                <w:b/>
                <w:bCs/>
                <w:sz w:val="18"/>
                <w:szCs w:val="18"/>
              </w:rPr>
              <w:fldChar w:fldCharType="begin">
                <w:ffData>
                  <w:name w:val="Texto2"/>
                  <w:enabled/>
                  <w:calcOnExit w:val="0"/>
                  <w:textInput/>
                </w:ffData>
              </w:fldChar>
            </w:r>
            <w:bookmarkStart w:id="1" w:name="Texto2"/>
            <w:r>
              <w:rPr>
                <w:rFonts w:ascii="Arial" w:hAnsi="Arial" w:cs="Arial"/>
                <w:b/>
                <w:bCs/>
                <w:sz w:val="18"/>
                <w:szCs w:val="18"/>
              </w:rPr>
              <w:instrText xml:space="preserve"> FORMTEXT </w:instrText>
            </w:r>
            <w:r w:rsidR="00B73303">
              <w:rPr>
                <w:rFonts w:ascii="Arial" w:hAnsi="Arial" w:cs="Arial"/>
                <w:b/>
                <w:bCs/>
                <w:sz w:val="18"/>
                <w:szCs w:val="18"/>
              </w:rPr>
            </w:r>
            <w:r w:rsidR="00B73303">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sidR="00B73303">
              <w:rPr>
                <w:rFonts w:ascii="Arial" w:hAnsi="Arial" w:cs="Arial"/>
                <w:b/>
                <w:bCs/>
                <w:sz w:val="18"/>
                <w:szCs w:val="18"/>
              </w:rPr>
              <w:fldChar w:fldCharType="end"/>
            </w:r>
            <w:bookmarkEnd w:id="1"/>
          </w:p>
        </w:tc>
      </w:tr>
      <w:tr w:rsidR="003F788D" w14:paraId="18A47B39" w14:textId="77777777" w:rsidTr="00E8513A">
        <w:trPr>
          <w:trHeight w:hRule="exact" w:val="522"/>
          <w:jc w:val="center"/>
        </w:trPr>
        <w:tc>
          <w:tcPr>
            <w:tcW w:w="2325" w:type="dxa"/>
            <w:gridSpan w:val="6"/>
            <w:shd w:val="clear" w:color="auto" w:fill="auto"/>
          </w:tcPr>
          <w:p w14:paraId="7ACD8348" w14:textId="77777777" w:rsidR="003F788D" w:rsidRDefault="003F788D">
            <w:pPr>
              <w:pStyle w:val="1izenburua"/>
              <w:jc w:val="left"/>
            </w:pPr>
            <w:r>
              <w:rPr>
                <w:rFonts w:ascii="Arial" w:hAnsi="Arial" w:cs="Arial"/>
                <w:sz w:val="18"/>
                <w:szCs w:val="18"/>
              </w:rPr>
              <w:t>Identifikazio txartel zk.</w:t>
            </w:r>
          </w:p>
          <w:p w14:paraId="393258AB" w14:textId="77777777" w:rsidR="003F788D" w:rsidRDefault="003F788D">
            <w:pPr>
              <w:pStyle w:val="1izenburua"/>
              <w:jc w:val="left"/>
            </w:pPr>
            <w:r>
              <w:rPr>
                <w:rFonts w:ascii="Arial" w:hAnsi="Arial" w:cs="Arial"/>
                <w:b w:val="0"/>
                <w:sz w:val="18"/>
                <w:szCs w:val="18"/>
              </w:rPr>
              <w:t xml:space="preserve">Nº documento identidad </w:t>
            </w:r>
          </w:p>
        </w:tc>
        <w:tc>
          <w:tcPr>
            <w:tcW w:w="2325" w:type="dxa"/>
            <w:gridSpan w:val="4"/>
            <w:shd w:val="clear" w:color="auto" w:fill="auto"/>
          </w:tcPr>
          <w:p w14:paraId="5B80672B" w14:textId="77777777" w:rsidR="003F788D" w:rsidRDefault="00B73303">
            <w:pPr>
              <w:rPr>
                <w:rFonts w:ascii="Arial" w:hAnsi="Arial" w:cs="Arial"/>
                <w:b/>
                <w:bCs/>
                <w:sz w:val="18"/>
                <w:szCs w:val="18"/>
              </w:rPr>
            </w:pPr>
            <w:r>
              <w:rPr>
                <w:rFonts w:ascii="Arial" w:hAnsi="Arial" w:cs="Arial"/>
                <w:b/>
                <w:bCs/>
                <w:sz w:val="18"/>
                <w:szCs w:val="18"/>
              </w:rPr>
              <w:fldChar w:fldCharType="begin">
                <w:ffData>
                  <w:name w:val="Texto3"/>
                  <w:enabled/>
                  <w:calcOnExit w:val="0"/>
                  <w:textInput/>
                </w:ffData>
              </w:fldChar>
            </w:r>
            <w:bookmarkStart w:id="2" w:name="Texto3"/>
            <w:r w:rsidR="003F788D">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sidR="003F788D">
              <w:rPr>
                <w:rFonts w:ascii="Arial" w:hAnsi="Arial" w:cs="Arial"/>
                <w:b/>
                <w:bCs/>
                <w:noProof/>
                <w:sz w:val="18"/>
                <w:szCs w:val="18"/>
              </w:rPr>
              <w:t> </w:t>
            </w:r>
            <w:r w:rsidR="003F788D">
              <w:rPr>
                <w:rFonts w:ascii="Arial" w:hAnsi="Arial" w:cs="Arial"/>
                <w:b/>
                <w:bCs/>
                <w:noProof/>
                <w:sz w:val="18"/>
                <w:szCs w:val="18"/>
              </w:rPr>
              <w:t> </w:t>
            </w:r>
            <w:r w:rsidR="003F788D">
              <w:rPr>
                <w:rFonts w:ascii="Arial" w:hAnsi="Arial" w:cs="Arial"/>
                <w:b/>
                <w:bCs/>
                <w:noProof/>
                <w:sz w:val="18"/>
                <w:szCs w:val="18"/>
              </w:rPr>
              <w:t> </w:t>
            </w:r>
            <w:r w:rsidR="003F788D">
              <w:rPr>
                <w:rFonts w:ascii="Arial" w:hAnsi="Arial" w:cs="Arial"/>
                <w:b/>
                <w:bCs/>
                <w:noProof/>
                <w:sz w:val="18"/>
                <w:szCs w:val="18"/>
              </w:rPr>
              <w:t> </w:t>
            </w:r>
            <w:r w:rsidR="003F788D">
              <w:rPr>
                <w:rFonts w:ascii="Arial" w:hAnsi="Arial" w:cs="Arial"/>
                <w:b/>
                <w:bCs/>
                <w:noProof/>
                <w:sz w:val="18"/>
                <w:szCs w:val="18"/>
              </w:rPr>
              <w:t> </w:t>
            </w:r>
            <w:r>
              <w:rPr>
                <w:rFonts w:ascii="Arial" w:hAnsi="Arial" w:cs="Arial"/>
                <w:b/>
                <w:bCs/>
                <w:sz w:val="18"/>
                <w:szCs w:val="18"/>
              </w:rPr>
              <w:fldChar w:fldCharType="end"/>
            </w:r>
            <w:bookmarkEnd w:id="2"/>
          </w:p>
        </w:tc>
        <w:tc>
          <w:tcPr>
            <w:tcW w:w="1470" w:type="dxa"/>
            <w:gridSpan w:val="3"/>
            <w:shd w:val="clear" w:color="auto" w:fill="auto"/>
          </w:tcPr>
          <w:p w14:paraId="6802CEA9" w14:textId="77777777" w:rsidR="003F788D" w:rsidRDefault="003F788D">
            <w:r>
              <w:rPr>
                <w:rFonts w:ascii="Arial" w:hAnsi="Arial" w:cs="Arial"/>
                <w:b/>
                <w:bCs/>
                <w:sz w:val="18"/>
                <w:szCs w:val="18"/>
              </w:rPr>
              <w:t>Hizkuntza</w:t>
            </w:r>
          </w:p>
          <w:p w14:paraId="4EBF14C4" w14:textId="77777777" w:rsidR="003F788D" w:rsidRDefault="003F788D">
            <w:r>
              <w:rPr>
                <w:rFonts w:ascii="Arial" w:hAnsi="Arial" w:cs="Arial"/>
                <w:sz w:val="18"/>
                <w:szCs w:val="18"/>
              </w:rPr>
              <w:t>Idioma</w:t>
            </w:r>
          </w:p>
        </w:tc>
        <w:tc>
          <w:tcPr>
            <w:tcW w:w="1574" w:type="dxa"/>
            <w:gridSpan w:val="4"/>
            <w:shd w:val="clear" w:color="auto" w:fill="auto"/>
          </w:tcPr>
          <w:p w14:paraId="138C8836" w14:textId="10DA3583" w:rsidR="003F788D" w:rsidRPr="003F788D" w:rsidRDefault="00B73303">
            <w:pPr>
              <w:rPr>
                <w:rFonts w:ascii="Arial" w:hAnsi="Arial" w:cs="Arial"/>
                <w:sz w:val="18"/>
                <w:szCs w:val="18"/>
              </w:rPr>
            </w:pPr>
            <w:r>
              <w:rPr>
                <w:rFonts w:ascii="Arial" w:hAnsi="Arial" w:cs="Arial"/>
                <w:sz w:val="18"/>
                <w:szCs w:val="18"/>
              </w:rPr>
              <w:fldChar w:fldCharType="begin">
                <w:ffData>
                  <w:name w:val="Casilla1"/>
                  <w:enabled/>
                  <w:calcOnExit w:val="0"/>
                  <w:checkBox>
                    <w:sizeAuto/>
                    <w:default w:val="0"/>
                    <w:checked w:val="0"/>
                  </w:checkBox>
                </w:ffData>
              </w:fldChar>
            </w:r>
            <w:bookmarkStart w:id="3" w:name="Casilla1"/>
            <w:r w:rsidR="003F788D">
              <w:rPr>
                <w:rFonts w:ascii="Arial" w:hAnsi="Arial" w:cs="Arial"/>
                <w:sz w:val="18"/>
                <w:szCs w:val="18"/>
              </w:rPr>
              <w:instrText xml:space="preserve"> FORMCHECKBOX </w:instrText>
            </w:r>
            <w:r w:rsidR="00B555C9">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3"/>
            <w:r w:rsidR="003F788D">
              <w:rPr>
                <w:rFonts w:ascii="Arial" w:hAnsi="Arial" w:cs="Arial"/>
                <w:sz w:val="18"/>
                <w:szCs w:val="18"/>
              </w:rPr>
              <w:t xml:space="preserve"> </w:t>
            </w:r>
            <w:r w:rsidR="003F788D" w:rsidRPr="003F788D">
              <w:rPr>
                <w:rFonts w:ascii="Arial" w:hAnsi="Arial" w:cs="Arial"/>
                <w:b/>
                <w:sz w:val="18"/>
                <w:szCs w:val="18"/>
              </w:rPr>
              <w:t>Euskara</w:t>
            </w:r>
          </w:p>
        </w:tc>
        <w:tc>
          <w:tcPr>
            <w:tcW w:w="1740" w:type="dxa"/>
            <w:shd w:val="clear" w:color="auto" w:fill="auto"/>
          </w:tcPr>
          <w:p w14:paraId="11522D67" w14:textId="77777777" w:rsidR="003F788D" w:rsidRPr="003F788D" w:rsidRDefault="00B73303">
            <w:pPr>
              <w:rPr>
                <w:rFonts w:ascii="Arial" w:hAnsi="Arial" w:cs="Arial"/>
                <w:sz w:val="18"/>
                <w:szCs w:val="18"/>
              </w:rPr>
            </w:pPr>
            <w:r w:rsidRPr="003F788D">
              <w:rPr>
                <w:rFonts w:ascii="Arial" w:hAnsi="Arial" w:cs="Arial"/>
                <w:b/>
                <w:sz w:val="18"/>
                <w:szCs w:val="18"/>
              </w:rPr>
              <w:fldChar w:fldCharType="begin">
                <w:ffData>
                  <w:name w:val="Casilla2"/>
                  <w:enabled/>
                  <w:calcOnExit w:val="0"/>
                  <w:checkBox>
                    <w:sizeAuto/>
                    <w:default w:val="0"/>
                  </w:checkBox>
                </w:ffData>
              </w:fldChar>
            </w:r>
            <w:bookmarkStart w:id="4" w:name="Casilla2"/>
            <w:r w:rsidR="003F788D" w:rsidRPr="003F788D">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3F788D">
              <w:rPr>
                <w:rFonts w:ascii="Arial" w:hAnsi="Arial" w:cs="Arial"/>
                <w:b/>
                <w:sz w:val="18"/>
                <w:szCs w:val="18"/>
              </w:rPr>
              <w:fldChar w:fldCharType="end"/>
            </w:r>
            <w:bookmarkEnd w:id="4"/>
            <w:r w:rsidR="003F788D" w:rsidRPr="003F788D">
              <w:rPr>
                <w:rFonts w:ascii="Arial" w:hAnsi="Arial" w:cs="Arial"/>
                <w:b/>
                <w:sz w:val="18"/>
                <w:szCs w:val="18"/>
              </w:rPr>
              <w:t xml:space="preserve"> Eleb</w:t>
            </w:r>
            <w:r w:rsidR="003F788D">
              <w:rPr>
                <w:rFonts w:ascii="Arial" w:hAnsi="Arial" w:cs="Arial"/>
                <w:sz w:val="18"/>
                <w:szCs w:val="18"/>
              </w:rPr>
              <w:t>./ Bilingüe</w:t>
            </w:r>
          </w:p>
        </w:tc>
      </w:tr>
      <w:tr w:rsidR="003F788D" w14:paraId="285ED344" w14:textId="77777777" w:rsidTr="00E8513A">
        <w:trPr>
          <w:trHeight w:hRule="exact" w:val="694"/>
          <w:jc w:val="center"/>
        </w:trPr>
        <w:tc>
          <w:tcPr>
            <w:tcW w:w="1695" w:type="dxa"/>
            <w:gridSpan w:val="5"/>
            <w:shd w:val="clear" w:color="auto" w:fill="auto"/>
          </w:tcPr>
          <w:p w14:paraId="7917F306" w14:textId="77777777" w:rsidR="003F788D" w:rsidRDefault="003F788D">
            <w:pPr>
              <w:pStyle w:val="1izenburua"/>
              <w:jc w:val="left"/>
            </w:pPr>
            <w:r>
              <w:rPr>
                <w:rFonts w:ascii="Arial" w:hAnsi="Arial" w:cs="Arial"/>
                <w:sz w:val="18"/>
                <w:szCs w:val="18"/>
              </w:rPr>
              <w:t>Nor bere izenean</w:t>
            </w:r>
          </w:p>
          <w:p w14:paraId="26D32BA9" w14:textId="77777777" w:rsidR="003F788D" w:rsidRDefault="003F788D">
            <w:r>
              <w:rPr>
                <w:rFonts w:ascii="Arial" w:hAnsi="Arial" w:cs="Arial"/>
                <w:sz w:val="18"/>
                <w:szCs w:val="18"/>
              </w:rPr>
              <w:t>En nombre propio</w:t>
            </w:r>
          </w:p>
        </w:tc>
        <w:tc>
          <w:tcPr>
            <w:tcW w:w="1020" w:type="dxa"/>
            <w:gridSpan w:val="2"/>
            <w:shd w:val="clear" w:color="auto" w:fill="auto"/>
          </w:tcPr>
          <w:p w14:paraId="0E3EBD40" w14:textId="77777777" w:rsidR="003F788D" w:rsidRDefault="00B73303">
            <w:pPr>
              <w:rPr>
                <w:rFonts w:ascii="Arial" w:hAnsi="Arial" w:cs="Arial"/>
                <w:sz w:val="18"/>
                <w:szCs w:val="18"/>
              </w:rPr>
            </w:pPr>
            <w:r w:rsidRPr="003F788D">
              <w:rPr>
                <w:rFonts w:ascii="Arial" w:hAnsi="Arial" w:cs="Arial"/>
                <w:sz w:val="18"/>
                <w:szCs w:val="18"/>
              </w:rPr>
              <w:fldChar w:fldCharType="begin">
                <w:ffData>
                  <w:name w:val="Casilla3"/>
                  <w:enabled/>
                  <w:calcOnExit w:val="0"/>
                  <w:checkBox>
                    <w:sizeAuto/>
                    <w:default w:val="0"/>
                  </w:checkBox>
                </w:ffData>
              </w:fldChar>
            </w:r>
            <w:bookmarkStart w:id="5" w:name="Casilla3"/>
            <w:r w:rsidR="003F788D" w:rsidRPr="003F788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F788D">
              <w:rPr>
                <w:rFonts w:ascii="Arial" w:hAnsi="Arial" w:cs="Arial"/>
                <w:sz w:val="18"/>
                <w:szCs w:val="18"/>
              </w:rPr>
              <w:fldChar w:fldCharType="end"/>
            </w:r>
            <w:bookmarkEnd w:id="5"/>
            <w:r w:rsidR="003F788D" w:rsidRPr="003F788D">
              <w:rPr>
                <w:rFonts w:ascii="Arial" w:hAnsi="Arial" w:cs="Arial"/>
                <w:sz w:val="18"/>
                <w:szCs w:val="18"/>
              </w:rPr>
              <w:t xml:space="preserve"> </w:t>
            </w:r>
            <w:r w:rsidR="003F788D">
              <w:rPr>
                <w:rFonts w:ascii="Arial" w:hAnsi="Arial" w:cs="Arial"/>
                <w:sz w:val="18"/>
                <w:szCs w:val="18"/>
              </w:rPr>
              <w:t xml:space="preserve"> </w:t>
            </w:r>
            <w:r w:rsidR="003F788D">
              <w:rPr>
                <w:rFonts w:ascii="Arial" w:hAnsi="Arial" w:cs="Arial"/>
                <w:b/>
                <w:sz w:val="18"/>
                <w:szCs w:val="18"/>
              </w:rPr>
              <w:t>BAI</w:t>
            </w:r>
            <w:r w:rsidR="003F788D">
              <w:rPr>
                <w:rFonts w:ascii="Arial" w:hAnsi="Arial" w:cs="Arial"/>
                <w:sz w:val="18"/>
                <w:szCs w:val="18"/>
              </w:rPr>
              <w:t>/Sí</w:t>
            </w:r>
          </w:p>
          <w:p w14:paraId="17EF0556" w14:textId="77777777" w:rsidR="003F788D" w:rsidRPr="003F788D" w:rsidRDefault="00B73303">
            <w:pPr>
              <w:rPr>
                <w:rFonts w:ascii="Arial" w:hAnsi="Arial" w:cs="Arial"/>
                <w:b/>
                <w:sz w:val="18"/>
                <w:szCs w:val="18"/>
              </w:rPr>
            </w:pPr>
            <w:r>
              <w:rPr>
                <w:rFonts w:ascii="Arial" w:hAnsi="Arial" w:cs="Arial"/>
                <w:sz w:val="18"/>
                <w:szCs w:val="18"/>
              </w:rPr>
              <w:fldChar w:fldCharType="begin">
                <w:ffData>
                  <w:name w:val="Casilla4"/>
                  <w:enabled/>
                  <w:calcOnExit w:val="0"/>
                  <w:checkBox>
                    <w:sizeAuto/>
                    <w:default w:val="0"/>
                  </w:checkBox>
                </w:ffData>
              </w:fldChar>
            </w:r>
            <w:bookmarkStart w:id="6" w:name="Casilla4"/>
            <w:r w:rsidR="003F788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
            <w:r w:rsidR="003F788D">
              <w:rPr>
                <w:rFonts w:ascii="Arial" w:hAnsi="Arial" w:cs="Arial"/>
                <w:sz w:val="18"/>
                <w:szCs w:val="18"/>
              </w:rPr>
              <w:t xml:space="preserve"> </w:t>
            </w:r>
            <w:r w:rsidR="003F788D" w:rsidRPr="003F788D">
              <w:rPr>
                <w:rFonts w:ascii="Arial" w:hAnsi="Arial" w:cs="Arial"/>
                <w:b/>
                <w:sz w:val="18"/>
                <w:szCs w:val="18"/>
              </w:rPr>
              <w:t>EZ</w:t>
            </w:r>
            <w:r w:rsidR="003F788D">
              <w:rPr>
                <w:rFonts w:ascii="Arial" w:hAnsi="Arial" w:cs="Arial"/>
                <w:sz w:val="18"/>
                <w:szCs w:val="18"/>
              </w:rPr>
              <w:t>/No</w:t>
            </w:r>
          </w:p>
        </w:tc>
        <w:tc>
          <w:tcPr>
            <w:tcW w:w="1935" w:type="dxa"/>
            <w:gridSpan w:val="3"/>
            <w:shd w:val="clear" w:color="auto" w:fill="auto"/>
          </w:tcPr>
          <w:p w14:paraId="47AC79DA" w14:textId="77777777" w:rsidR="003F788D" w:rsidRDefault="003F788D">
            <w:pPr>
              <w:pStyle w:val="7izenburua"/>
              <w:snapToGrid w:val="0"/>
              <w:jc w:val="left"/>
            </w:pPr>
            <w:r>
              <w:rPr>
                <w:rFonts w:ascii="Arial" w:hAnsi="Arial" w:cs="Arial"/>
                <w:b/>
                <w:sz w:val="18"/>
                <w:szCs w:val="18"/>
              </w:rPr>
              <w:t>Noren izenean</w:t>
            </w:r>
            <w:r>
              <w:rPr>
                <w:rFonts w:ascii="Arial" w:hAnsi="Arial" w:cs="Arial"/>
                <w:sz w:val="18"/>
                <w:szCs w:val="18"/>
              </w:rPr>
              <w:t xml:space="preserve">  </w:t>
            </w:r>
          </w:p>
          <w:p w14:paraId="3ECB7038" w14:textId="77777777" w:rsidR="003F788D" w:rsidRDefault="003F788D">
            <w:pPr>
              <w:pStyle w:val="7izenburua"/>
              <w:snapToGrid w:val="0"/>
              <w:jc w:val="left"/>
            </w:pPr>
            <w:r>
              <w:rPr>
                <w:rFonts w:ascii="Arial" w:hAnsi="Arial" w:cs="Arial"/>
                <w:sz w:val="18"/>
                <w:szCs w:val="18"/>
              </w:rPr>
              <w:t>En representación de</w:t>
            </w:r>
          </w:p>
        </w:tc>
        <w:tc>
          <w:tcPr>
            <w:tcW w:w="4784" w:type="dxa"/>
            <w:gridSpan w:val="8"/>
            <w:shd w:val="clear" w:color="auto" w:fill="auto"/>
          </w:tcPr>
          <w:p w14:paraId="1D9CEDE3" w14:textId="77777777" w:rsidR="003F788D" w:rsidRDefault="00B73303">
            <w:pPr>
              <w:rPr>
                <w:rFonts w:ascii="Arial" w:hAnsi="Arial" w:cs="Arial"/>
                <w:sz w:val="18"/>
                <w:szCs w:val="18"/>
              </w:rPr>
            </w:pPr>
            <w:r>
              <w:rPr>
                <w:rFonts w:ascii="Arial" w:hAnsi="Arial" w:cs="Arial"/>
                <w:sz w:val="18"/>
                <w:szCs w:val="18"/>
              </w:rPr>
              <w:fldChar w:fldCharType="begin">
                <w:ffData>
                  <w:name w:val="Texto4"/>
                  <w:enabled/>
                  <w:calcOnExit w:val="0"/>
                  <w:textInput/>
                </w:ffData>
              </w:fldChar>
            </w:r>
            <w:bookmarkStart w:id="7" w:name="Texto4"/>
            <w:r w:rsidR="003F788D">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F788D">
              <w:rPr>
                <w:rFonts w:ascii="Arial" w:hAnsi="Arial" w:cs="Arial"/>
                <w:noProof/>
                <w:sz w:val="18"/>
                <w:szCs w:val="18"/>
              </w:rPr>
              <w:t> </w:t>
            </w:r>
            <w:r w:rsidR="003F788D">
              <w:rPr>
                <w:rFonts w:ascii="Arial" w:hAnsi="Arial" w:cs="Arial"/>
                <w:noProof/>
                <w:sz w:val="18"/>
                <w:szCs w:val="18"/>
              </w:rPr>
              <w:t> </w:t>
            </w:r>
            <w:r w:rsidR="003F788D">
              <w:rPr>
                <w:rFonts w:ascii="Arial" w:hAnsi="Arial" w:cs="Arial"/>
                <w:noProof/>
                <w:sz w:val="18"/>
                <w:szCs w:val="18"/>
              </w:rPr>
              <w:t> </w:t>
            </w:r>
            <w:r w:rsidR="003F788D">
              <w:rPr>
                <w:rFonts w:ascii="Arial" w:hAnsi="Arial" w:cs="Arial"/>
                <w:noProof/>
                <w:sz w:val="18"/>
                <w:szCs w:val="18"/>
              </w:rPr>
              <w:t> </w:t>
            </w:r>
            <w:r w:rsidR="003F788D">
              <w:rPr>
                <w:rFonts w:ascii="Arial" w:hAnsi="Arial" w:cs="Arial"/>
                <w:noProof/>
                <w:sz w:val="18"/>
                <w:szCs w:val="18"/>
              </w:rPr>
              <w:t> </w:t>
            </w:r>
            <w:r>
              <w:rPr>
                <w:rFonts w:ascii="Arial" w:hAnsi="Arial" w:cs="Arial"/>
                <w:sz w:val="18"/>
                <w:szCs w:val="18"/>
              </w:rPr>
              <w:fldChar w:fldCharType="end"/>
            </w:r>
            <w:bookmarkEnd w:id="7"/>
          </w:p>
        </w:tc>
      </w:tr>
      <w:tr w:rsidR="003F788D" w14:paraId="17E3F0FF" w14:textId="77777777" w:rsidTr="00E8513A">
        <w:trPr>
          <w:trHeight w:hRule="exact" w:val="522"/>
          <w:jc w:val="center"/>
        </w:trPr>
        <w:tc>
          <w:tcPr>
            <w:tcW w:w="630" w:type="dxa"/>
            <w:shd w:val="clear" w:color="auto" w:fill="auto"/>
          </w:tcPr>
          <w:p w14:paraId="58DB9B36" w14:textId="77777777" w:rsidR="003F788D" w:rsidRDefault="003F788D">
            <w:pPr>
              <w:pStyle w:val="1izenburua"/>
              <w:jc w:val="left"/>
            </w:pPr>
            <w:r>
              <w:rPr>
                <w:rFonts w:ascii="Arial" w:hAnsi="Arial" w:cs="Arial"/>
                <w:sz w:val="18"/>
                <w:szCs w:val="18"/>
              </w:rPr>
              <w:t>IFK</w:t>
            </w:r>
          </w:p>
          <w:p w14:paraId="7BDE59B4" w14:textId="77777777" w:rsidR="003F788D" w:rsidRDefault="003F788D">
            <w:pPr>
              <w:pStyle w:val="1izenburua"/>
              <w:jc w:val="left"/>
            </w:pPr>
            <w:r>
              <w:rPr>
                <w:rFonts w:ascii="Arial" w:hAnsi="Arial" w:cs="Arial"/>
                <w:b w:val="0"/>
                <w:sz w:val="18"/>
                <w:szCs w:val="18"/>
              </w:rPr>
              <w:t xml:space="preserve">CIF </w:t>
            </w:r>
          </w:p>
        </w:tc>
        <w:tc>
          <w:tcPr>
            <w:tcW w:w="2085" w:type="dxa"/>
            <w:gridSpan w:val="6"/>
            <w:shd w:val="clear" w:color="auto" w:fill="auto"/>
          </w:tcPr>
          <w:p w14:paraId="1C244E98" w14:textId="77777777" w:rsidR="003F788D" w:rsidRDefault="00B73303">
            <w:pPr>
              <w:rPr>
                <w:rFonts w:ascii="Arial" w:hAnsi="Arial" w:cs="Arial"/>
                <w:b/>
                <w:bCs/>
                <w:sz w:val="18"/>
                <w:szCs w:val="18"/>
              </w:rPr>
            </w:pPr>
            <w:r>
              <w:rPr>
                <w:rFonts w:ascii="Arial" w:hAnsi="Arial" w:cs="Arial"/>
                <w:b/>
                <w:bCs/>
                <w:sz w:val="18"/>
                <w:szCs w:val="18"/>
              </w:rPr>
              <w:fldChar w:fldCharType="begin">
                <w:ffData>
                  <w:name w:val="Texto5"/>
                  <w:enabled/>
                  <w:calcOnExit w:val="0"/>
                  <w:textInput/>
                </w:ffData>
              </w:fldChar>
            </w:r>
            <w:bookmarkStart w:id="8" w:name="Texto5"/>
            <w:r w:rsidR="003F788D">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sidR="003F788D">
              <w:rPr>
                <w:rFonts w:ascii="Arial" w:hAnsi="Arial" w:cs="Arial"/>
                <w:b/>
                <w:bCs/>
                <w:noProof/>
                <w:sz w:val="18"/>
                <w:szCs w:val="18"/>
              </w:rPr>
              <w:t> </w:t>
            </w:r>
            <w:r w:rsidR="003F788D">
              <w:rPr>
                <w:rFonts w:ascii="Arial" w:hAnsi="Arial" w:cs="Arial"/>
                <w:b/>
                <w:bCs/>
                <w:noProof/>
                <w:sz w:val="18"/>
                <w:szCs w:val="18"/>
              </w:rPr>
              <w:t> </w:t>
            </w:r>
            <w:r w:rsidR="003F788D">
              <w:rPr>
                <w:rFonts w:ascii="Arial" w:hAnsi="Arial" w:cs="Arial"/>
                <w:b/>
                <w:bCs/>
                <w:noProof/>
                <w:sz w:val="18"/>
                <w:szCs w:val="18"/>
              </w:rPr>
              <w:t> </w:t>
            </w:r>
            <w:r w:rsidR="003F788D">
              <w:rPr>
                <w:rFonts w:ascii="Arial" w:hAnsi="Arial" w:cs="Arial"/>
                <w:b/>
                <w:bCs/>
                <w:noProof/>
                <w:sz w:val="18"/>
                <w:szCs w:val="18"/>
              </w:rPr>
              <w:t> </w:t>
            </w:r>
            <w:r w:rsidR="003F788D">
              <w:rPr>
                <w:rFonts w:ascii="Arial" w:hAnsi="Arial" w:cs="Arial"/>
                <w:b/>
                <w:bCs/>
                <w:noProof/>
                <w:sz w:val="18"/>
                <w:szCs w:val="18"/>
              </w:rPr>
              <w:t> </w:t>
            </w:r>
            <w:r>
              <w:rPr>
                <w:rFonts w:ascii="Arial" w:hAnsi="Arial" w:cs="Arial"/>
                <w:b/>
                <w:bCs/>
                <w:sz w:val="18"/>
                <w:szCs w:val="18"/>
              </w:rPr>
              <w:fldChar w:fldCharType="end"/>
            </w:r>
            <w:bookmarkEnd w:id="8"/>
          </w:p>
        </w:tc>
        <w:tc>
          <w:tcPr>
            <w:tcW w:w="1020" w:type="dxa"/>
            <w:shd w:val="clear" w:color="auto" w:fill="auto"/>
          </w:tcPr>
          <w:p w14:paraId="37E7EEF7" w14:textId="77777777" w:rsidR="003F788D" w:rsidRDefault="003F788D">
            <w:r>
              <w:rPr>
                <w:rFonts w:ascii="Arial" w:hAnsi="Arial" w:cs="Arial"/>
                <w:b/>
                <w:bCs/>
                <w:sz w:val="18"/>
                <w:szCs w:val="18"/>
              </w:rPr>
              <w:t>Helbidea</w:t>
            </w:r>
          </w:p>
          <w:p w14:paraId="57C75A16" w14:textId="77777777" w:rsidR="003F788D" w:rsidRDefault="003F788D">
            <w:r>
              <w:rPr>
                <w:rFonts w:ascii="Arial" w:hAnsi="Arial" w:cs="Arial"/>
                <w:sz w:val="18"/>
                <w:szCs w:val="18"/>
              </w:rPr>
              <w:t>Dirección</w:t>
            </w:r>
          </w:p>
        </w:tc>
        <w:tc>
          <w:tcPr>
            <w:tcW w:w="5699" w:type="dxa"/>
            <w:gridSpan w:val="10"/>
            <w:shd w:val="clear" w:color="auto" w:fill="auto"/>
          </w:tcPr>
          <w:p w14:paraId="15D7EE76" w14:textId="77777777" w:rsidR="003F788D" w:rsidRDefault="00B73303">
            <w:pPr>
              <w:rPr>
                <w:rFonts w:ascii="Arial" w:hAnsi="Arial" w:cs="Arial"/>
                <w:sz w:val="18"/>
                <w:szCs w:val="18"/>
              </w:rPr>
            </w:pPr>
            <w:r>
              <w:rPr>
                <w:rFonts w:ascii="Arial" w:hAnsi="Arial" w:cs="Arial"/>
                <w:sz w:val="18"/>
                <w:szCs w:val="18"/>
              </w:rPr>
              <w:fldChar w:fldCharType="begin">
                <w:ffData>
                  <w:name w:val="Texto6"/>
                  <w:enabled/>
                  <w:calcOnExit w:val="0"/>
                  <w:textInput/>
                </w:ffData>
              </w:fldChar>
            </w:r>
            <w:bookmarkStart w:id="9" w:name="Texto6"/>
            <w:r w:rsidR="003F788D">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F788D">
              <w:rPr>
                <w:rFonts w:ascii="Arial" w:hAnsi="Arial" w:cs="Arial"/>
                <w:noProof/>
                <w:sz w:val="18"/>
                <w:szCs w:val="18"/>
              </w:rPr>
              <w:t> </w:t>
            </w:r>
            <w:r w:rsidR="003F788D">
              <w:rPr>
                <w:rFonts w:ascii="Arial" w:hAnsi="Arial" w:cs="Arial"/>
                <w:noProof/>
                <w:sz w:val="18"/>
                <w:szCs w:val="18"/>
              </w:rPr>
              <w:t> </w:t>
            </w:r>
            <w:r w:rsidR="003F788D">
              <w:rPr>
                <w:rFonts w:ascii="Arial" w:hAnsi="Arial" w:cs="Arial"/>
                <w:noProof/>
                <w:sz w:val="18"/>
                <w:szCs w:val="18"/>
              </w:rPr>
              <w:t> </w:t>
            </w:r>
            <w:r w:rsidR="003F788D">
              <w:rPr>
                <w:rFonts w:ascii="Arial" w:hAnsi="Arial" w:cs="Arial"/>
                <w:noProof/>
                <w:sz w:val="18"/>
                <w:szCs w:val="18"/>
              </w:rPr>
              <w:t> </w:t>
            </w:r>
            <w:r w:rsidR="003F788D">
              <w:rPr>
                <w:rFonts w:ascii="Arial" w:hAnsi="Arial" w:cs="Arial"/>
                <w:noProof/>
                <w:sz w:val="18"/>
                <w:szCs w:val="18"/>
              </w:rPr>
              <w:t> </w:t>
            </w:r>
            <w:r>
              <w:rPr>
                <w:rFonts w:ascii="Arial" w:hAnsi="Arial" w:cs="Arial"/>
                <w:sz w:val="18"/>
                <w:szCs w:val="18"/>
              </w:rPr>
              <w:fldChar w:fldCharType="end"/>
            </w:r>
            <w:bookmarkEnd w:id="9"/>
          </w:p>
        </w:tc>
      </w:tr>
      <w:tr w:rsidR="003F788D" w14:paraId="2CAFF1F4" w14:textId="77777777" w:rsidTr="00E8513A">
        <w:trPr>
          <w:trHeight w:hRule="exact" w:val="522"/>
          <w:jc w:val="center"/>
        </w:trPr>
        <w:tc>
          <w:tcPr>
            <w:tcW w:w="960" w:type="dxa"/>
            <w:gridSpan w:val="3"/>
            <w:shd w:val="clear" w:color="auto" w:fill="auto"/>
          </w:tcPr>
          <w:p w14:paraId="1EA12F18" w14:textId="77777777" w:rsidR="003F788D" w:rsidRDefault="003F788D">
            <w:r>
              <w:rPr>
                <w:rFonts w:ascii="Arial" w:hAnsi="Arial" w:cs="Arial"/>
                <w:b/>
                <w:sz w:val="18"/>
                <w:szCs w:val="18"/>
              </w:rPr>
              <w:t>Herria</w:t>
            </w:r>
          </w:p>
          <w:p w14:paraId="289877FF" w14:textId="77777777" w:rsidR="003F788D" w:rsidRDefault="003F788D">
            <w:r>
              <w:rPr>
                <w:rFonts w:ascii="Arial" w:hAnsi="Arial" w:cs="Arial"/>
                <w:sz w:val="18"/>
                <w:szCs w:val="18"/>
              </w:rPr>
              <w:t xml:space="preserve">Municipio   </w:t>
            </w:r>
          </w:p>
        </w:tc>
        <w:tc>
          <w:tcPr>
            <w:tcW w:w="3405" w:type="dxa"/>
            <w:gridSpan w:val="6"/>
            <w:shd w:val="clear" w:color="auto" w:fill="auto"/>
          </w:tcPr>
          <w:p w14:paraId="7C404807" w14:textId="77777777" w:rsidR="003F788D" w:rsidRDefault="00B73303">
            <w:pPr>
              <w:rPr>
                <w:rFonts w:ascii="Arial" w:hAnsi="Arial" w:cs="Arial"/>
                <w:b/>
                <w:sz w:val="18"/>
                <w:szCs w:val="18"/>
              </w:rPr>
            </w:pPr>
            <w:r>
              <w:rPr>
                <w:rFonts w:ascii="Arial" w:hAnsi="Arial" w:cs="Arial"/>
                <w:b/>
                <w:sz w:val="18"/>
                <w:szCs w:val="18"/>
              </w:rPr>
              <w:fldChar w:fldCharType="begin">
                <w:ffData>
                  <w:name w:val="Texto7"/>
                  <w:enabled/>
                  <w:calcOnExit w:val="0"/>
                  <w:textInput/>
                </w:ffData>
              </w:fldChar>
            </w:r>
            <w:bookmarkStart w:id="10" w:name="Texto7"/>
            <w:r w:rsidR="003F788D">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3F788D">
              <w:rPr>
                <w:rFonts w:ascii="Arial" w:hAnsi="Arial" w:cs="Arial"/>
                <w:b/>
                <w:noProof/>
                <w:sz w:val="18"/>
                <w:szCs w:val="18"/>
              </w:rPr>
              <w:t> </w:t>
            </w:r>
            <w:r w:rsidR="003F788D">
              <w:rPr>
                <w:rFonts w:ascii="Arial" w:hAnsi="Arial" w:cs="Arial"/>
                <w:b/>
                <w:noProof/>
                <w:sz w:val="18"/>
                <w:szCs w:val="18"/>
              </w:rPr>
              <w:t> </w:t>
            </w:r>
            <w:r w:rsidR="003F788D">
              <w:rPr>
                <w:rFonts w:ascii="Arial" w:hAnsi="Arial" w:cs="Arial"/>
                <w:b/>
                <w:noProof/>
                <w:sz w:val="18"/>
                <w:szCs w:val="18"/>
              </w:rPr>
              <w:t> </w:t>
            </w:r>
            <w:r w:rsidR="003F788D">
              <w:rPr>
                <w:rFonts w:ascii="Arial" w:hAnsi="Arial" w:cs="Arial"/>
                <w:b/>
                <w:noProof/>
                <w:sz w:val="18"/>
                <w:szCs w:val="18"/>
              </w:rPr>
              <w:t> </w:t>
            </w:r>
            <w:r w:rsidR="003F788D">
              <w:rPr>
                <w:rFonts w:ascii="Arial" w:hAnsi="Arial" w:cs="Arial"/>
                <w:b/>
                <w:noProof/>
                <w:sz w:val="18"/>
                <w:szCs w:val="18"/>
              </w:rPr>
              <w:t> </w:t>
            </w:r>
            <w:r>
              <w:rPr>
                <w:rFonts w:ascii="Arial" w:hAnsi="Arial" w:cs="Arial"/>
                <w:b/>
                <w:sz w:val="18"/>
                <w:szCs w:val="18"/>
              </w:rPr>
              <w:fldChar w:fldCharType="end"/>
            </w:r>
            <w:bookmarkEnd w:id="10"/>
          </w:p>
        </w:tc>
        <w:tc>
          <w:tcPr>
            <w:tcW w:w="675" w:type="dxa"/>
            <w:gridSpan w:val="3"/>
            <w:shd w:val="clear" w:color="auto" w:fill="auto"/>
          </w:tcPr>
          <w:p w14:paraId="49181EF1" w14:textId="77777777" w:rsidR="003F788D" w:rsidRDefault="003F788D">
            <w:r>
              <w:rPr>
                <w:rFonts w:ascii="Arial" w:hAnsi="Arial" w:cs="Arial"/>
                <w:b/>
                <w:sz w:val="18"/>
                <w:szCs w:val="18"/>
              </w:rPr>
              <w:t>P.K.</w:t>
            </w:r>
          </w:p>
          <w:p w14:paraId="3D67DAB1" w14:textId="77777777" w:rsidR="003F788D" w:rsidRDefault="003F788D">
            <w:r>
              <w:rPr>
                <w:rFonts w:ascii="Arial" w:hAnsi="Arial" w:cs="Arial"/>
                <w:sz w:val="18"/>
                <w:szCs w:val="18"/>
              </w:rPr>
              <w:t>C.P.</w:t>
            </w:r>
          </w:p>
        </w:tc>
        <w:tc>
          <w:tcPr>
            <w:tcW w:w="1200" w:type="dxa"/>
            <w:gridSpan w:val="2"/>
            <w:shd w:val="clear" w:color="auto" w:fill="auto"/>
          </w:tcPr>
          <w:p w14:paraId="543D9BA8" w14:textId="77777777" w:rsidR="003F788D" w:rsidRDefault="00B73303">
            <w:pPr>
              <w:rPr>
                <w:rFonts w:ascii="Arial" w:hAnsi="Arial" w:cs="Arial"/>
                <w:b/>
                <w:sz w:val="18"/>
                <w:szCs w:val="18"/>
              </w:rPr>
            </w:pPr>
            <w:r>
              <w:rPr>
                <w:rFonts w:ascii="Arial" w:hAnsi="Arial" w:cs="Arial"/>
                <w:b/>
                <w:sz w:val="18"/>
                <w:szCs w:val="18"/>
              </w:rPr>
              <w:fldChar w:fldCharType="begin">
                <w:ffData>
                  <w:name w:val="Texto8"/>
                  <w:enabled/>
                  <w:calcOnExit w:val="0"/>
                  <w:textInput/>
                </w:ffData>
              </w:fldChar>
            </w:r>
            <w:bookmarkStart w:id="11" w:name="Texto8"/>
            <w:r w:rsidR="003F788D">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3F788D">
              <w:rPr>
                <w:rFonts w:ascii="Arial" w:hAnsi="Arial" w:cs="Arial"/>
                <w:b/>
                <w:noProof/>
                <w:sz w:val="18"/>
                <w:szCs w:val="18"/>
              </w:rPr>
              <w:t> </w:t>
            </w:r>
            <w:r w:rsidR="003F788D">
              <w:rPr>
                <w:rFonts w:ascii="Arial" w:hAnsi="Arial" w:cs="Arial"/>
                <w:b/>
                <w:noProof/>
                <w:sz w:val="18"/>
                <w:szCs w:val="18"/>
              </w:rPr>
              <w:t> </w:t>
            </w:r>
            <w:r w:rsidR="003F788D">
              <w:rPr>
                <w:rFonts w:ascii="Arial" w:hAnsi="Arial" w:cs="Arial"/>
                <w:b/>
                <w:noProof/>
                <w:sz w:val="18"/>
                <w:szCs w:val="18"/>
              </w:rPr>
              <w:t> </w:t>
            </w:r>
            <w:r w:rsidR="003F788D">
              <w:rPr>
                <w:rFonts w:ascii="Arial" w:hAnsi="Arial" w:cs="Arial"/>
                <w:b/>
                <w:noProof/>
                <w:sz w:val="18"/>
                <w:szCs w:val="18"/>
              </w:rPr>
              <w:t> </w:t>
            </w:r>
            <w:r w:rsidR="003F788D">
              <w:rPr>
                <w:rFonts w:ascii="Arial" w:hAnsi="Arial" w:cs="Arial"/>
                <w:b/>
                <w:noProof/>
                <w:sz w:val="18"/>
                <w:szCs w:val="18"/>
              </w:rPr>
              <w:t> </w:t>
            </w:r>
            <w:r>
              <w:rPr>
                <w:rFonts w:ascii="Arial" w:hAnsi="Arial" w:cs="Arial"/>
                <w:b/>
                <w:sz w:val="18"/>
                <w:szCs w:val="18"/>
              </w:rPr>
              <w:fldChar w:fldCharType="end"/>
            </w:r>
            <w:bookmarkEnd w:id="11"/>
          </w:p>
        </w:tc>
        <w:tc>
          <w:tcPr>
            <w:tcW w:w="1125" w:type="dxa"/>
            <w:gridSpan w:val="2"/>
            <w:shd w:val="clear" w:color="auto" w:fill="auto"/>
          </w:tcPr>
          <w:p w14:paraId="5A895053" w14:textId="77777777" w:rsidR="003F788D" w:rsidRDefault="003F788D">
            <w:r>
              <w:rPr>
                <w:rFonts w:ascii="Arial" w:hAnsi="Arial" w:cs="Arial"/>
                <w:b/>
                <w:sz w:val="18"/>
                <w:szCs w:val="18"/>
              </w:rPr>
              <w:t>Lurraldea</w:t>
            </w:r>
          </w:p>
          <w:p w14:paraId="60DB6741" w14:textId="77777777" w:rsidR="003F788D" w:rsidRDefault="003F788D">
            <w:r>
              <w:rPr>
                <w:rFonts w:ascii="Arial" w:hAnsi="Arial" w:cs="Arial"/>
                <w:sz w:val="18"/>
                <w:szCs w:val="18"/>
              </w:rPr>
              <w:t>Provincia</w:t>
            </w:r>
          </w:p>
        </w:tc>
        <w:tc>
          <w:tcPr>
            <w:tcW w:w="2069" w:type="dxa"/>
            <w:gridSpan w:val="2"/>
            <w:shd w:val="clear" w:color="auto" w:fill="auto"/>
          </w:tcPr>
          <w:p w14:paraId="5C15000E" w14:textId="77777777" w:rsidR="003F788D" w:rsidRDefault="00B73303">
            <w:pPr>
              <w:rPr>
                <w:rFonts w:ascii="Arial" w:hAnsi="Arial" w:cs="Arial"/>
                <w:b/>
                <w:bCs/>
                <w:sz w:val="18"/>
                <w:szCs w:val="18"/>
              </w:rPr>
            </w:pPr>
            <w:r>
              <w:rPr>
                <w:rFonts w:ascii="Arial" w:hAnsi="Arial" w:cs="Arial"/>
                <w:b/>
                <w:bCs/>
                <w:sz w:val="18"/>
                <w:szCs w:val="18"/>
              </w:rPr>
              <w:fldChar w:fldCharType="begin">
                <w:ffData>
                  <w:name w:val="Texto9"/>
                  <w:enabled/>
                  <w:calcOnExit w:val="0"/>
                  <w:textInput/>
                </w:ffData>
              </w:fldChar>
            </w:r>
            <w:bookmarkStart w:id="12" w:name="Texto9"/>
            <w:r w:rsidR="003F788D">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sidR="003F788D">
              <w:rPr>
                <w:rFonts w:ascii="Arial" w:hAnsi="Arial" w:cs="Arial"/>
                <w:b/>
                <w:bCs/>
                <w:noProof/>
                <w:sz w:val="18"/>
                <w:szCs w:val="18"/>
              </w:rPr>
              <w:t> </w:t>
            </w:r>
            <w:r w:rsidR="003F788D">
              <w:rPr>
                <w:rFonts w:ascii="Arial" w:hAnsi="Arial" w:cs="Arial"/>
                <w:b/>
                <w:bCs/>
                <w:noProof/>
                <w:sz w:val="18"/>
                <w:szCs w:val="18"/>
              </w:rPr>
              <w:t> </w:t>
            </w:r>
            <w:r w:rsidR="003F788D">
              <w:rPr>
                <w:rFonts w:ascii="Arial" w:hAnsi="Arial" w:cs="Arial"/>
                <w:b/>
                <w:bCs/>
                <w:noProof/>
                <w:sz w:val="18"/>
                <w:szCs w:val="18"/>
              </w:rPr>
              <w:t> </w:t>
            </w:r>
            <w:r w:rsidR="003F788D">
              <w:rPr>
                <w:rFonts w:ascii="Arial" w:hAnsi="Arial" w:cs="Arial"/>
                <w:b/>
                <w:bCs/>
                <w:noProof/>
                <w:sz w:val="18"/>
                <w:szCs w:val="18"/>
              </w:rPr>
              <w:t> </w:t>
            </w:r>
            <w:r w:rsidR="003F788D">
              <w:rPr>
                <w:rFonts w:ascii="Arial" w:hAnsi="Arial" w:cs="Arial"/>
                <w:b/>
                <w:bCs/>
                <w:noProof/>
                <w:sz w:val="18"/>
                <w:szCs w:val="18"/>
              </w:rPr>
              <w:t> </w:t>
            </w:r>
            <w:r>
              <w:rPr>
                <w:rFonts w:ascii="Arial" w:hAnsi="Arial" w:cs="Arial"/>
                <w:b/>
                <w:bCs/>
                <w:sz w:val="18"/>
                <w:szCs w:val="18"/>
              </w:rPr>
              <w:fldChar w:fldCharType="end"/>
            </w:r>
            <w:bookmarkEnd w:id="12"/>
          </w:p>
        </w:tc>
      </w:tr>
      <w:tr w:rsidR="003F788D" w14:paraId="1892E161" w14:textId="77777777" w:rsidTr="00E8513A">
        <w:trPr>
          <w:trHeight w:hRule="exact" w:val="321"/>
          <w:jc w:val="center"/>
        </w:trPr>
        <w:tc>
          <w:tcPr>
            <w:tcW w:w="9434" w:type="dxa"/>
            <w:gridSpan w:val="18"/>
            <w:shd w:val="clear" w:color="auto" w:fill="auto"/>
          </w:tcPr>
          <w:p w14:paraId="74E1E173" w14:textId="77777777" w:rsidR="003F788D" w:rsidRDefault="003F788D">
            <w:pPr>
              <w:snapToGrid w:val="0"/>
            </w:pPr>
            <w:r>
              <w:rPr>
                <w:rFonts w:ascii="Arial" w:hAnsi="Arial" w:cs="Arial"/>
                <w:b/>
                <w:bCs/>
                <w:sz w:val="18"/>
                <w:szCs w:val="18"/>
              </w:rPr>
              <w:t>JAKINARAZPENAK</w:t>
            </w:r>
            <w:r>
              <w:rPr>
                <w:rFonts w:ascii="Arial" w:hAnsi="Arial" w:cs="Arial"/>
                <w:sz w:val="18"/>
                <w:szCs w:val="18"/>
              </w:rPr>
              <w:t xml:space="preserve"> / Notificaciones </w:t>
            </w:r>
          </w:p>
        </w:tc>
      </w:tr>
      <w:bookmarkStart w:id="13" w:name="Casilla5"/>
      <w:tr w:rsidR="003F788D" w14:paraId="6C0A75D8" w14:textId="77777777" w:rsidTr="00E8513A">
        <w:trPr>
          <w:trHeight w:hRule="exact" w:val="615"/>
          <w:jc w:val="center"/>
        </w:trPr>
        <w:tc>
          <w:tcPr>
            <w:tcW w:w="4717" w:type="dxa"/>
            <w:gridSpan w:val="11"/>
            <w:shd w:val="clear" w:color="auto" w:fill="auto"/>
          </w:tcPr>
          <w:p w14:paraId="55DD0F98" w14:textId="77777777" w:rsidR="003F788D" w:rsidRDefault="00B73303">
            <w:r>
              <w:rPr>
                <w:rFonts w:cs="Arial"/>
                <w:sz w:val="18"/>
                <w:szCs w:val="18"/>
              </w:rPr>
              <w:fldChar w:fldCharType="begin">
                <w:ffData>
                  <w:name w:val="Casilla5"/>
                  <w:enabled/>
                  <w:calcOnExit w:val="0"/>
                  <w:checkBox>
                    <w:sizeAuto/>
                    <w:default w:val="0"/>
                  </w:checkBox>
                </w:ffData>
              </w:fldChar>
            </w:r>
            <w:r w:rsidR="003F788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bookmarkEnd w:id="13"/>
            <w:r w:rsidR="003F788D">
              <w:rPr>
                <w:rFonts w:cs="Arial"/>
                <w:sz w:val="18"/>
                <w:szCs w:val="18"/>
              </w:rPr>
              <w:t xml:space="preserve"> </w:t>
            </w:r>
            <w:r w:rsidR="003F788D" w:rsidRPr="003F788D">
              <w:rPr>
                <w:rFonts w:ascii="Arial" w:hAnsi="Arial" w:cs="Arial"/>
                <w:b/>
                <w:sz w:val="18"/>
                <w:szCs w:val="18"/>
              </w:rPr>
              <w:t xml:space="preserve">Posta arrunta </w:t>
            </w:r>
            <w:r w:rsidR="003F788D" w:rsidRPr="003F788D">
              <w:rPr>
                <w:rFonts w:ascii="Arial" w:hAnsi="Arial" w:cs="Arial"/>
                <w:sz w:val="18"/>
                <w:szCs w:val="18"/>
              </w:rPr>
              <w:t>/Correos</w:t>
            </w:r>
          </w:p>
        </w:tc>
        <w:tc>
          <w:tcPr>
            <w:tcW w:w="4717" w:type="dxa"/>
            <w:gridSpan w:val="7"/>
            <w:shd w:val="clear" w:color="auto" w:fill="auto"/>
          </w:tcPr>
          <w:p w14:paraId="1CAC0D64" w14:textId="77777777" w:rsidR="003F788D" w:rsidRPr="003F788D" w:rsidRDefault="00B73303">
            <w:pPr>
              <w:rPr>
                <w:b/>
                <w:color w:val="000000"/>
              </w:rPr>
            </w:pPr>
            <w:r w:rsidRPr="003F788D">
              <w:rPr>
                <w:rFonts w:ascii="Arial" w:hAnsi="Arial" w:cs="Arial"/>
                <w:color w:val="000000"/>
                <w:sz w:val="18"/>
                <w:szCs w:val="18"/>
              </w:rPr>
              <w:fldChar w:fldCharType="begin">
                <w:ffData>
                  <w:name w:val="Casilla6"/>
                  <w:enabled/>
                  <w:calcOnExit w:val="0"/>
                  <w:checkBox>
                    <w:sizeAuto/>
                    <w:default w:val="0"/>
                  </w:checkBox>
                </w:ffData>
              </w:fldChar>
            </w:r>
            <w:bookmarkStart w:id="14" w:name="Casilla6"/>
            <w:r w:rsidR="003F788D" w:rsidRPr="003F788D">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3F788D">
              <w:rPr>
                <w:rFonts w:ascii="Arial" w:hAnsi="Arial" w:cs="Arial"/>
                <w:color w:val="000000"/>
                <w:sz w:val="18"/>
                <w:szCs w:val="18"/>
              </w:rPr>
              <w:fldChar w:fldCharType="end"/>
            </w:r>
            <w:bookmarkEnd w:id="14"/>
            <w:r w:rsidR="003F788D" w:rsidRPr="003F788D">
              <w:rPr>
                <w:rFonts w:ascii="Arial" w:hAnsi="Arial" w:cs="Arial"/>
                <w:color w:val="000000"/>
                <w:sz w:val="18"/>
                <w:szCs w:val="18"/>
              </w:rPr>
              <w:t xml:space="preserve"> </w:t>
            </w:r>
            <w:r w:rsidR="003F788D" w:rsidRPr="003F788D">
              <w:rPr>
                <w:rFonts w:ascii="Arial" w:hAnsi="Arial" w:cs="Arial"/>
                <w:b/>
                <w:color w:val="000000"/>
                <w:sz w:val="18"/>
                <w:szCs w:val="18"/>
              </w:rPr>
              <w:t>Jakinarazpen elektronikoa (Ziurtagiriaz)</w:t>
            </w:r>
          </w:p>
          <w:p w14:paraId="0F8A80A2" w14:textId="77777777" w:rsidR="003F788D" w:rsidRPr="003F788D" w:rsidRDefault="003F788D">
            <w:pPr>
              <w:snapToGrid w:val="0"/>
              <w:rPr>
                <w:color w:val="000000"/>
              </w:rPr>
            </w:pPr>
            <w:r w:rsidRPr="003F788D">
              <w:rPr>
                <w:rFonts w:ascii="Arial" w:hAnsi="Arial" w:cs="Arial"/>
                <w:color w:val="000000"/>
                <w:sz w:val="18"/>
                <w:szCs w:val="18"/>
              </w:rPr>
              <w:t>Notificación electrónica (c/ certificado)</w:t>
            </w:r>
          </w:p>
          <w:p w14:paraId="4F758F62" w14:textId="77777777" w:rsidR="003F788D" w:rsidRPr="003F788D" w:rsidRDefault="003F788D">
            <w:pPr>
              <w:rPr>
                <w:rFonts w:ascii="Arial" w:hAnsi="Arial" w:cs="Arial"/>
                <w:color w:val="000000"/>
                <w:sz w:val="18"/>
                <w:szCs w:val="18"/>
              </w:rPr>
            </w:pPr>
          </w:p>
        </w:tc>
      </w:tr>
      <w:tr w:rsidR="003F788D" w14:paraId="7FB3C641" w14:textId="77777777" w:rsidTr="00E8513A">
        <w:trPr>
          <w:trHeight w:hRule="exact" w:val="783"/>
          <w:jc w:val="center"/>
        </w:trPr>
        <w:tc>
          <w:tcPr>
            <w:tcW w:w="900" w:type="dxa"/>
            <w:gridSpan w:val="2"/>
            <w:shd w:val="clear" w:color="auto" w:fill="auto"/>
          </w:tcPr>
          <w:p w14:paraId="6857D81A" w14:textId="77777777" w:rsidR="003F788D" w:rsidRDefault="003F788D">
            <w:pPr>
              <w:snapToGrid w:val="0"/>
            </w:pPr>
            <w:r>
              <w:rPr>
                <w:rFonts w:ascii="Arial" w:hAnsi="Arial" w:cs="Arial"/>
                <w:b/>
                <w:bCs/>
                <w:sz w:val="18"/>
                <w:szCs w:val="18"/>
              </w:rPr>
              <w:t>E-posta</w:t>
            </w:r>
            <w:r>
              <w:rPr>
                <w:rFonts w:ascii="Arial" w:hAnsi="Arial" w:cs="Arial"/>
                <w:sz w:val="18"/>
                <w:szCs w:val="18"/>
              </w:rPr>
              <w:t xml:space="preserve">* </w:t>
            </w:r>
          </w:p>
          <w:p w14:paraId="0D0A485F" w14:textId="77777777" w:rsidR="003F788D" w:rsidRDefault="003F788D">
            <w:pPr>
              <w:snapToGrid w:val="0"/>
            </w:pPr>
            <w:r>
              <w:rPr>
                <w:rFonts w:ascii="Arial" w:hAnsi="Arial" w:cs="Arial"/>
                <w:sz w:val="18"/>
                <w:szCs w:val="18"/>
              </w:rPr>
              <w:t>e-mail</w:t>
            </w:r>
          </w:p>
        </w:tc>
        <w:tc>
          <w:tcPr>
            <w:tcW w:w="8534" w:type="dxa"/>
            <w:gridSpan w:val="16"/>
            <w:shd w:val="clear" w:color="auto" w:fill="auto"/>
          </w:tcPr>
          <w:p w14:paraId="5E871FB4" w14:textId="77777777" w:rsidR="003F788D" w:rsidRDefault="00B73303">
            <w:pPr>
              <w:rPr>
                <w:rFonts w:ascii="Arial" w:hAnsi="Arial" w:cs="Arial"/>
                <w:sz w:val="18"/>
                <w:szCs w:val="18"/>
              </w:rPr>
            </w:pPr>
            <w:r w:rsidRPr="003F788D">
              <w:rPr>
                <w:rFonts w:ascii="Arial" w:hAnsi="Arial" w:cs="Arial"/>
                <w:sz w:val="18"/>
                <w:szCs w:val="18"/>
              </w:rPr>
              <w:fldChar w:fldCharType="begin">
                <w:ffData>
                  <w:name w:val="Texto10"/>
                  <w:enabled/>
                  <w:calcOnExit w:val="0"/>
                  <w:textInput/>
                </w:ffData>
              </w:fldChar>
            </w:r>
            <w:bookmarkStart w:id="15" w:name="Texto10"/>
            <w:r w:rsidR="003F788D" w:rsidRPr="003F788D">
              <w:rPr>
                <w:rFonts w:ascii="Arial" w:hAnsi="Arial" w:cs="Arial"/>
                <w:sz w:val="18"/>
                <w:szCs w:val="18"/>
              </w:rPr>
              <w:instrText xml:space="preserve"> FORMTEXT </w:instrText>
            </w:r>
            <w:r w:rsidRPr="003F788D">
              <w:rPr>
                <w:rFonts w:ascii="Arial" w:hAnsi="Arial" w:cs="Arial"/>
                <w:sz w:val="18"/>
                <w:szCs w:val="18"/>
              </w:rPr>
            </w:r>
            <w:r w:rsidRPr="003F788D">
              <w:rPr>
                <w:rFonts w:ascii="Arial" w:hAnsi="Arial" w:cs="Arial"/>
                <w:sz w:val="18"/>
                <w:szCs w:val="18"/>
              </w:rPr>
              <w:fldChar w:fldCharType="separate"/>
            </w:r>
            <w:r w:rsidR="003F788D" w:rsidRPr="003F788D">
              <w:rPr>
                <w:rFonts w:ascii="Arial" w:hAnsi="Arial" w:cs="Arial"/>
                <w:noProof/>
                <w:sz w:val="18"/>
                <w:szCs w:val="18"/>
              </w:rPr>
              <w:t> </w:t>
            </w:r>
            <w:r w:rsidR="003F788D" w:rsidRPr="003F788D">
              <w:rPr>
                <w:rFonts w:ascii="Arial" w:hAnsi="Arial" w:cs="Arial"/>
                <w:noProof/>
                <w:sz w:val="18"/>
                <w:szCs w:val="18"/>
              </w:rPr>
              <w:t> </w:t>
            </w:r>
            <w:r w:rsidR="003F788D" w:rsidRPr="003F788D">
              <w:rPr>
                <w:rFonts w:ascii="Arial" w:hAnsi="Arial" w:cs="Arial"/>
                <w:noProof/>
                <w:sz w:val="18"/>
                <w:szCs w:val="18"/>
              </w:rPr>
              <w:t> </w:t>
            </w:r>
            <w:r w:rsidR="003F788D" w:rsidRPr="003F788D">
              <w:rPr>
                <w:rFonts w:ascii="Arial" w:hAnsi="Arial" w:cs="Arial"/>
                <w:noProof/>
                <w:sz w:val="18"/>
                <w:szCs w:val="18"/>
              </w:rPr>
              <w:t> </w:t>
            </w:r>
            <w:r w:rsidR="003F788D" w:rsidRPr="003F788D">
              <w:rPr>
                <w:rFonts w:ascii="Arial" w:hAnsi="Arial" w:cs="Arial"/>
                <w:noProof/>
                <w:sz w:val="18"/>
                <w:szCs w:val="18"/>
              </w:rPr>
              <w:t> </w:t>
            </w:r>
            <w:r w:rsidRPr="003F788D">
              <w:rPr>
                <w:rFonts w:ascii="Arial" w:hAnsi="Arial" w:cs="Arial"/>
                <w:sz w:val="18"/>
                <w:szCs w:val="18"/>
              </w:rPr>
              <w:fldChar w:fldCharType="end"/>
            </w:r>
            <w:bookmarkEnd w:id="15"/>
          </w:p>
          <w:p w14:paraId="00D82944" w14:textId="77777777" w:rsidR="003F788D" w:rsidRPr="003F788D" w:rsidRDefault="003F788D">
            <w:pPr>
              <w:rPr>
                <w:rFonts w:ascii="Arial" w:hAnsi="Arial" w:cs="Arial"/>
                <w:sz w:val="18"/>
                <w:szCs w:val="18"/>
              </w:rPr>
            </w:pPr>
            <w:r>
              <w:rPr>
                <w:rFonts w:ascii="Arial" w:hAnsi="Arial"/>
                <w:sz w:val="18"/>
                <w:szCs w:val="18"/>
              </w:rPr>
              <w:t xml:space="preserve">* </w:t>
            </w:r>
            <w:r>
              <w:rPr>
                <w:rFonts w:ascii="Arial" w:hAnsi="Arial" w:cs="Arial"/>
                <w:b/>
                <w:bCs/>
                <w:sz w:val="18"/>
                <w:szCs w:val="18"/>
              </w:rPr>
              <w:t>Beharrezkoa da jakinarazpen elektronikoa burutzeko</w:t>
            </w:r>
            <w:r>
              <w:rPr>
                <w:rFonts w:ascii="Arial" w:hAnsi="Arial" w:cs="Arial"/>
                <w:sz w:val="18"/>
                <w:szCs w:val="18"/>
              </w:rPr>
              <w:t xml:space="preserve"> /Imprescindible para la notificación electrónica</w:t>
            </w:r>
          </w:p>
        </w:tc>
      </w:tr>
    </w:tbl>
    <w:p w14:paraId="2EC9A06E" w14:textId="77777777" w:rsidR="003F788D" w:rsidRDefault="003F788D">
      <w:pPr>
        <w:rPr>
          <w:rFonts w:ascii="Arial" w:hAnsi="Arial" w:cs="Arial"/>
          <w:sz w:val="10"/>
          <w:szCs w:val="10"/>
        </w:rPr>
      </w:pPr>
    </w:p>
    <w:p w14:paraId="081C61DF" w14:textId="77777777" w:rsidR="00D67406" w:rsidRDefault="00D67406">
      <w:pPr>
        <w:rPr>
          <w:rFonts w:ascii="Arial" w:hAnsi="Arial" w:cs="Arial"/>
          <w:sz w:val="10"/>
          <w:szCs w:val="10"/>
        </w:rPr>
      </w:pPr>
    </w:p>
    <w:tbl>
      <w:tblPr>
        <w:tblW w:w="943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435"/>
      </w:tblGrid>
      <w:tr w:rsidR="00D67406" w:rsidRPr="00D74968" w14:paraId="06EE5CEB" w14:textId="77777777" w:rsidTr="00E8513A">
        <w:trPr>
          <w:jc w:val="center"/>
        </w:trPr>
        <w:tc>
          <w:tcPr>
            <w:tcW w:w="9435" w:type="dxa"/>
            <w:shd w:val="clear" w:color="auto" w:fill="auto"/>
          </w:tcPr>
          <w:p w14:paraId="43E36D8C" w14:textId="77777777" w:rsidR="00D67406" w:rsidRPr="00D74968" w:rsidRDefault="00D67406">
            <w:pPr>
              <w:rPr>
                <w:rFonts w:ascii="Arial" w:hAnsi="Arial" w:cs="Arial"/>
                <w:sz w:val="18"/>
                <w:szCs w:val="18"/>
              </w:rPr>
            </w:pPr>
            <w:r w:rsidRPr="00D74968">
              <w:rPr>
                <w:rFonts w:ascii="Arial" w:hAnsi="Arial" w:cs="Arial"/>
                <w:b/>
                <w:sz w:val="18"/>
                <w:szCs w:val="18"/>
              </w:rPr>
              <w:t>OBRAREN KOKALEKUA</w:t>
            </w:r>
            <w:r w:rsidRPr="00D74968">
              <w:rPr>
                <w:rFonts w:ascii="Arial" w:hAnsi="Arial" w:cs="Arial"/>
                <w:sz w:val="18"/>
                <w:szCs w:val="18"/>
              </w:rPr>
              <w:t xml:space="preserve"> /UBICACIÓN DE LA OBRA</w:t>
            </w:r>
          </w:p>
        </w:tc>
      </w:tr>
      <w:tr w:rsidR="00D67406" w:rsidRPr="00D74968" w14:paraId="27F62DE9" w14:textId="77777777" w:rsidTr="00E8513A">
        <w:trPr>
          <w:jc w:val="center"/>
        </w:trPr>
        <w:tc>
          <w:tcPr>
            <w:tcW w:w="9435" w:type="dxa"/>
            <w:shd w:val="clear" w:color="auto" w:fill="auto"/>
          </w:tcPr>
          <w:p w14:paraId="016F5AAC" w14:textId="77777777" w:rsidR="00D67406" w:rsidRPr="00D74968" w:rsidRDefault="00D67406">
            <w:pPr>
              <w:rPr>
                <w:rFonts w:ascii="Arial" w:hAnsi="Arial" w:cs="Arial"/>
                <w:sz w:val="18"/>
                <w:szCs w:val="18"/>
              </w:rPr>
            </w:pPr>
            <w:r w:rsidRPr="00D74968">
              <w:rPr>
                <w:rFonts w:ascii="Arial" w:hAnsi="Arial" w:cs="Arial"/>
                <w:b/>
                <w:sz w:val="18"/>
                <w:szCs w:val="18"/>
              </w:rPr>
              <w:t>HELBIDEA</w:t>
            </w:r>
            <w:r w:rsidRPr="00D74968">
              <w:rPr>
                <w:rFonts w:ascii="Arial" w:hAnsi="Arial" w:cs="Arial"/>
                <w:sz w:val="18"/>
                <w:szCs w:val="18"/>
              </w:rPr>
              <w:t>/ DIRECCIÓN</w:t>
            </w:r>
          </w:p>
        </w:tc>
      </w:tr>
      <w:tr w:rsidR="00D67406" w:rsidRPr="00D74968" w14:paraId="42427BAE" w14:textId="77777777" w:rsidTr="00E8513A">
        <w:trPr>
          <w:jc w:val="center"/>
        </w:trPr>
        <w:tc>
          <w:tcPr>
            <w:tcW w:w="9435" w:type="dxa"/>
            <w:shd w:val="clear" w:color="auto" w:fill="auto"/>
          </w:tcPr>
          <w:p w14:paraId="2A4C0AAE" w14:textId="77777777" w:rsidR="00D67406" w:rsidRPr="00D74968" w:rsidRDefault="00B73303">
            <w:pPr>
              <w:rPr>
                <w:rFonts w:ascii="Arial" w:hAnsi="Arial" w:cs="Arial"/>
                <w:sz w:val="18"/>
                <w:szCs w:val="18"/>
              </w:rPr>
            </w:pPr>
            <w:r w:rsidRPr="00D74968">
              <w:rPr>
                <w:rFonts w:ascii="Arial" w:hAnsi="Arial" w:cs="Arial"/>
                <w:sz w:val="18"/>
                <w:szCs w:val="18"/>
              </w:rPr>
              <w:fldChar w:fldCharType="begin">
                <w:ffData>
                  <w:name w:val="Texto16"/>
                  <w:enabled/>
                  <w:calcOnExit w:val="0"/>
                  <w:textInput/>
                </w:ffData>
              </w:fldChar>
            </w:r>
            <w:bookmarkStart w:id="16" w:name="Texto16"/>
            <w:r w:rsidR="00D67406" w:rsidRPr="00D74968">
              <w:rPr>
                <w:rFonts w:ascii="Arial" w:hAnsi="Arial" w:cs="Arial"/>
                <w:sz w:val="18"/>
                <w:szCs w:val="18"/>
              </w:rPr>
              <w:instrText xml:space="preserve"> FORMTEXT </w:instrText>
            </w:r>
            <w:r w:rsidRPr="00D74968">
              <w:rPr>
                <w:rFonts w:ascii="Arial" w:hAnsi="Arial" w:cs="Arial"/>
                <w:sz w:val="18"/>
                <w:szCs w:val="18"/>
              </w:rPr>
            </w:r>
            <w:r w:rsidRPr="00D74968">
              <w:rPr>
                <w:rFonts w:ascii="Arial" w:hAnsi="Arial" w:cs="Arial"/>
                <w:sz w:val="18"/>
                <w:szCs w:val="18"/>
              </w:rPr>
              <w:fldChar w:fldCharType="separate"/>
            </w:r>
            <w:r w:rsidR="00D67406" w:rsidRPr="00D74968">
              <w:rPr>
                <w:rFonts w:ascii="Arial" w:hAnsi="Arial" w:cs="Arial"/>
                <w:noProof/>
                <w:sz w:val="18"/>
                <w:szCs w:val="18"/>
              </w:rPr>
              <w:t> </w:t>
            </w:r>
            <w:r w:rsidR="00D67406" w:rsidRPr="00D74968">
              <w:rPr>
                <w:rFonts w:ascii="Arial" w:hAnsi="Arial" w:cs="Arial"/>
                <w:noProof/>
                <w:sz w:val="18"/>
                <w:szCs w:val="18"/>
              </w:rPr>
              <w:t> </w:t>
            </w:r>
            <w:r w:rsidR="00D67406" w:rsidRPr="00D74968">
              <w:rPr>
                <w:rFonts w:ascii="Arial" w:hAnsi="Arial" w:cs="Arial"/>
                <w:noProof/>
                <w:sz w:val="18"/>
                <w:szCs w:val="18"/>
              </w:rPr>
              <w:t> </w:t>
            </w:r>
            <w:r w:rsidR="00D67406" w:rsidRPr="00D74968">
              <w:rPr>
                <w:rFonts w:ascii="Arial" w:hAnsi="Arial" w:cs="Arial"/>
                <w:noProof/>
                <w:sz w:val="18"/>
                <w:szCs w:val="18"/>
              </w:rPr>
              <w:t> </w:t>
            </w:r>
            <w:r w:rsidR="00D67406" w:rsidRPr="00D74968">
              <w:rPr>
                <w:rFonts w:ascii="Arial" w:hAnsi="Arial" w:cs="Arial"/>
                <w:noProof/>
                <w:sz w:val="18"/>
                <w:szCs w:val="18"/>
              </w:rPr>
              <w:t> </w:t>
            </w:r>
            <w:r w:rsidRPr="00D74968">
              <w:rPr>
                <w:rFonts w:ascii="Arial" w:hAnsi="Arial" w:cs="Arial"/>
                <w:sz w:val="18"/>
                <w:szCs w:val="18"/>
              </w:rPr>
              <w:fldChar w:fldCharType="end"/>
            </w:r>
            <w:bookmarkEnd w:id="16"/>
          </w:p>
        </w:tc>
      </w:tr>
    </w:tbl>
    <w:p w14:paraId="0B8FA8D4" w14:textId="77777777" w:rsidR="00D67406" w:rsidRDefault="00D67406">
      <w:pPr>
        <w:rPr>
          <w:rFonts w:ascii="Arial" w:hAnsi="Arial" w:cs="Arial"/>
          <w:sz w:val="10"/>
          <w:szCs w:val="10"/>
        </w:rPr>
      </w:pPr>
    </w:p>
    <w:p w14:paraId="214C8A4F" w14:textId="77777777" w:rsidR="00316C06" w:rsidRDefault="00316C06">
      <w:pPr>
        <w:rPr>
          <w:rFonts w:ascii="Arial" w:hAnsi="Arial" w:cs="Arial"/>
          <w:sz w:val="10"/>
          <w:szCs w:val="10"/>
        </w:rPr>
      </w:pPr>
    </w:p>
    <w:tbl>
      <w:tblPr>
        <w:tblStyle w:val="Saretaduntaula"/>
        <w:tblW w:w="9351" w:type="dxa"/>
        <w:jc w:val="center"/>
        <w:tblLook w:val="04A0" w:firstRow="1" w:lastRow="0" w:firstColumn="1" w:lastColumn="0" w:noHBand="0" w:noVBand="1"/>
      </w:tblPr>
      <w:tblGrid>
        <w:gridCol w:w="4673"/>
        <w:gridCol w:w="4678"/>
      </w:tblGrid>
      <w:tr w:rsidR="00982727" w14:paraId="309F1B01" w14:textId="77777777" w:rsidTr="00E8513A">
        <w:trPr>
          <w:jc w:val="center"/>
        </w:trPr>
        <w:tc>
          <w:tcPr>
            <w:tcW w:w="9351" w:type="dxa"/>
            <w:gridSpan w:val="2"/>
          </w:tcPr>
          <w:p w14:paraId="611CEEBB" w14:textId="77777777" w:rsidR="00982727" w:rsidRDefault="00982727" w:rsidP="00982727">
            <w:pPr>
              <w:autoSpaceDE w:val="0"/>
              <w:autoSpaceDN w:val="0"/>
              <w:adjustRightInd w:val="0"/>
              <w:jc w:val="center"/>
              <w:rPr>
                <w:rFonts w:ascii="Arial" w:hAnsi="Arial" w:cs="Arial"/>
                <w:sz w:val="18"/>
                <w:szCs w:val="18"/>
              </w:rPr>
            </w:pPr>
            <w:r>
              <w:rPr>
                <w:rFonts w:ascii="Arial" w:hAnsi="Arial" w:cs="Arial"/>
                <w:sz w:val="18"/>
                <w:szCs w:val="18"/>
              </w:rPr>
              <w:t>DIRUZ LAGUNDU DAITEZKEEN LANAK. DEFINITU</w:t>
            </w:r>
          </w:p>
          <w:p w14:paraId="0219BE1D" w14:textId="242EED23" w:rsidR="00982727" w:rsidRDefault="00982727" w:rsidP="00982727">
            <w:pPr>
              <w:autoSpaceDE w:val="0"/>
              <w:autoSpaceDN w:val="0"/>
              <w:adjustRightInd w:val="0"/>
              <w:jc w:val="center"/>
              <w:rPr>
                <w:rFonts w:ascii="Arial" w:hAnsi="Arial" w:cs="Arial"/>
                <w:sz w:val="10"/>
                <w:szCs w:val="10"/>
              </w:rPr>
            </w:pPr>
            <w:r w:rsidRPr="00982727">
              <w:rPr>
                <w:rFonts w:ascii="Arial" w:hAnsi="Arial" w:cs="Arial"/>
                <w:i/>
                <w:iCs/>
                <w:sz w:val="18"/>
                <w:szCs w:val="18"/>
              </w:rPr>
              <w:t>TRABAJOS SUBVENDIONABLES. IDENTIFICAR</w:t>
            </w:r>
          </w:p>
        </w:tc>
      </w:tr>
      <w:tr w:rsidR="00044E76" w14:paraId="1B0BFE4A" w14:textId="77777777" w:rsidTr="00E8513A">
        <w:trPr>
          <w:jc w:val="center"/>
        </w:trPr>
        <w:tc>
          <w:tcPr>
            <w:tcW w:w="4673" w:type="dxa"/>
          </w:tcPr>
          <w:p w14:paraId="7C7A4F3A" w14:textId="77777777" w:rsidR="00044E76" w:rsidRPr="00692C06" w:rsidRDefault="00044E76" w:rsidP="00044E76">
            <w:pPr>
              <w:autoSpaceDE w:val="0"/>
              <w:autoSpaceDN w:val="0"/>
              <w:adjustRightInd w:val="0"/>
              <w:rPr>
                <w:rFonts w:ascii="Arial" w:hAnsi="Arial" w:cs="Arial"/>
                <w:sz w:val="18"/>
                <w:szCs w:val="18"/>
              </w:rPr>
            </w:pPr>
            <w:r w:rsidRPr="00692C06">
              <w:rPr>
                <w:rFonts w:ascii="Arial" w:hAnsi="Arial" w:cs="Arial"/>
                <w:sz w:val="18"/>
                <w:szCs w:val="18"/>
              </w:rPr>
              <w:t>ELEMENTU KOMUNETAN EGINDAKOAK:</w:t>
            </w:r>
          </w:p>
          <w:p w14:paraId="7B3E6432" w14:textId="74EF7630" w:rsidR="00044E76" w:rsidRPr="001E3B0E" w:rsidRDefault="001E3B0E" w:rsidP="00044E76">
            <w:pPr>
              <w:autoSpaceDE w:val="0"/>
              <w:autoSpaceDN w:val="0"/>
              <w:adjustRightInd w:val="0"/>
              <w:rPr>
                <w:rFonts w:ascii="Arial" w:eastAsia="MS Gothic" w:hAnsi="Arial" w:cs="Arial"/>
                <w:sz w:val="18"/>
                <w:szCs w:val="18"/>
                <w:lang w:val="es-ES"/>
              </w:rPr>
            </w:pPr>
            <w:r>
              <w:rPr>
                <w:rFonts w:cs="Arial"/>
                <w:sz w:val="18"/>
                <w:szCs w:val="18"/>
              </w:rPr>
              <w:fldChar w:fldCharType="begin">
                <w:ffData>
                  <w:name w:val="Casilla5"/>
                  <w:enabled/>
                  <w:calcOnExit w:val="0"/>
                  <w:checkBox>
                    <w:sizeAuto/>
                    <w:default w:val="0"/>
                    <w:checked w:val="0"/>
                  </w:checkBox>
                </w:ffData>
              </w:fldChar>
            </w:r>
            <w:r>
              <w:rPr>
                <w:rFonts w:cs="Arial"/>
                <w:sz w:val="18"/>
                <w:szCs w:val="18"/>
              </w:rPr>
              <w:instrText xml:space="preserve"> FORMCHECKBOX </w:instrText>
            </w:r>
            <w:r w:rsidR="00B555C9">
              <w:rPr>
                <w:rFonts w:cs="Arial"/>
                <w:sz w:val="18"/>
                <w:szCs w:val="18"/>
              </w:rPr>
            </w:r>
            <w:r w:rsidR="00000000">
              <w:rPr>
                <w:rFonts w:cs="Arial"/>
                <w:sz w:val="18"/>
                <w:szCs w:val="18"/>
              </w:rPr>
              <w:fldChar w:fldCharType="separate"/>
            </w:r>
            <w:r>
              <w:rPr>
                <w:rFonts w:cs="Arial"/>
                <w:sz w:val="18"/>
                <w:szCs w:val="18"/>
              </w:rPr>
              <w:fldChar w:fldCharType="end"/>
            </w:r>
            <w:r w:rsidR="00044E76" w:rsidRPr="001E3B0E">
              <w:rPr>
                <w:rFonts w:ascii="Arial" w:eastAsia="MS Gothic" w:hAnsi="Arial" w:cs="Arial"/>
                <w:sz w:val="18"/>
                <w:szCs w:val="18"/>
                <w:lang w:val="es-ES"/>
              </w:rPr>
              <w:t>1. LERROA: Irisgarritasuna hobetzeko instalazioak eta obrak.</w:t>
            </w:r>
          </w:p>
          <w:p w14:paraId="2396C362" w14:textId="548667F1" w:rsidR="00044E76" w:rsidRPr="001E3B0E" w:rsidRDefault="001E3B0E" w:rsidP="00044E76">
            <w:pPr>
              <w:autoSpaceDE w:val="0"/>
              <w:autoSpaceDN w:val="0"/>
              <w:adjustRightInd w:val="0"/>
              <w:rPr>
                <w:rFonts w:ascii="Arial" w:eastAsia="MS Gothic" w:hAnsi="Arial" w:cs="Arial"/>
                <w:sz w:val="18"/>
                <w:szCs w:val="18"/>
                <w:lang w:val="es-ES"/>
              </w:rPr>
            </w:pPr>
            <w:r>
              <w:rPr>
                <w:rFonts w:cs="Arial"/>
                <w:sz w:val="18"/>
                <w:szCs w:val="18"/>
              </w:rPr>
              <w:fldChar w:fldCharType="begin">
                <w:ffData>
                  <w:name w:val="Casilla5"/>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r w:rsidR="00044E76" w:rsidRPr="001E3B0E">
              <w:rPr>
                <w:rFonts w:ascii="Arial" w:eastAsia="MS Gothic" w:hAnsi="Arial" w:cs="Arial"/>
                <w:sz w:val="18"/>
                <w:szCs w:val="18"/>
                <w:lang w:val="es-ES"/>
              </w:rPr>
              <w:t xml:space="preserve"> 2. LERROA: Teilatua eraberritzea.</w:t>
            </w:r>
          </w:p>
          <w:p w14:paraId="69D24BC2" w14:textId="35153A7A" w:rsidR="00044E76" w:rsidRPr="001E3B0E" w:rsidRDefault="001E3B0E" w:rsidP="00044E76">
            <w:pPr>
              <w:autoSpaceDE w:val="0"/>
              <w:autoSpaceDN w:val="0"/>
              <w:adjustRightInd w:val="0"/>
              <w:rPr>
                <w:rFonts w:ascii="Arial" w:eastAsia="MS Gothic" w:hAnsi="Arial" w:cs="Arial"/>
                <w:sz w:val="18"/>
                <w:szCs w:val="18"/>
                <w:lang w:val="es-ES"/>
              </w:rPr>
            </w:pPr>
            <w:r>
              <w:rPr>
                <w:rFonts w:cs="Arial"/>
                <w:sz w:val="18"/>
                <w:szCs w:val="18"/>
              </w:rPr>
              <w:fldChar w:fldCharType="begin">
                <w:ffData>
                  <w:name w:val="Casilla5"/>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r w:rsidRPr="001E3B0E">
              <w:rPr>
                <w:rFonts w:ascii="Arial" w:eastAsia="MS Gothic" w:hAnsi="Arial" w:cs="Arial"/>
                <w:sz w:val="18"/>
                <w:szCs w:val="18"/>
                <w:lang w:val="es-ES"/>
              </w:rPr>
              <w:t xml:space="preserve"> </w:t>
            </w:r>
            <w:r w:rsidR="00044E76" w:rsidRPr="001E3B0E">
              <w:rPr>
                <w:rFonts w:ascii="Arial" w:eastAsia="MS Gothic" w:hAnsi="Arial" w:cs="Arial"/>
                <w:sz w:val="18"/>
                <w:szCs w:val="18"/>
                <w:lang w:val="es-ES"/>
              </w:rPr>
              <w:t>3. LERROA: Egitura sendotzea.</w:t>
            </w:r>
          </w:p>
          <w:p w14:paraId="62DBBF3E" w14:textId="34ED8EEE" w:rsidR="00044E76" w:rsidRPr="00044E76" w:rsidRDefault="001E3B0E" w:rsidP="00044E76">
            <w:pPr>
              <w:autoSpaceDE w:val="0"/>
              <w:autoSpaceDN w:val="0"/>
              <w:adjustRightInd w:val="0"/>
              <w:rPr>
                <w:rFonts w:ascii="Arial" w:hAnsi="Arial" w:cs="Arial"/>
                <w:sz w:val="10"/>
                <w:szCs w:val="10"/>
              </w:rPr>
            </w:pPr>
            <w:r>
              <w:rPr>
                <w:rFonts w:cs="Arial"/>
                <w:sz w:val="18"/>
                <w:szCs w:val="18"/>
              </w:rPr>
              <w:fldChar w:fldCharType="begin">
                <w:ffData>
                  <w:name w:val="Casilla5"/>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r w:rsidRPr="001E3B0E">
              <w:rPr>
                <w:rFonts w:ascii="Arial" w:eastAsia="MS Gothic" w:hAnsi="Arial" w:cs="Arial"/>
                <w:sz w:val="18"/>
                <w:szCs w:val="18"/>
                <w:lang w:val="es-ES"/>
              </w:rPr>
              <w:t xml:space="preserve"> </w:t>
            </w:r>
            <w:r w:rsidR="00044E76" w:rsidRPr="001E3B0E">
              <w:rPr>
                <w:rFonts w:ascii="Arial" w:eastAsia="MS Gothic" w:hAnsi="Arial" w:cs="Arial"/>
                <w:sz w:val="18"/>
                <w:szCs w:val="18"/>
                <w:lang w:val="es-ES"/>
              </w:rPr>
              <w:t>4. LERROA: Fatxada eraberritzea.</w:t>
            </w:r>
          </w:p>
        </w:tc>
        <w:tc>
          <w:tcPr>
            <w:tcW w:w="4678" w:type="dxa"/>
          </w:tcPr>
          <w:p w14:paraId="14D1ADD3" w14:textId="77777777" w:rsidR="00044E76" w:rsidRPr="00044E76" w:rsidRDefault="00044E76" w:rsidP="00044E76">
            <w:pPr>
              <w:autoSpaceDE w:val="0"/>
              <w:autoSpaceDN w:val="0"/>
              <w:adjustRightInd w:val="0"/>
              <w:rPr>
                <w:rFonts w:ascii="Arial" w:hAnsi="Arial" w:cs="Arial"/>
                <w:sz w:val="18"/>
                <w:szCs w:val="18"/>
                <w:lang w:val="es-ES"/>
              </w:rPr>
            </w:pPr>
            <w:r w:rsidRPr="00044E76">
              <w:rPr>
                <w:rFonts w:ascii="Arial" w:hAnsi="Arial" w:cs="Arial"/>
                <w:sz w:val="18"/>
                <w:szCs w:val="18"/>
                <w:lang w:val="es-ES"/>
              </w:rPr>
              <w:t>RELATIVAS A ELEMENTOS COMUNES</w:t>
            </w:r>
          </w:p>
          <w:p w14:paraId="4B0646B4" w14:textId="11CF3BC3" w:rsidR="00044E76" w:rsidRPr="00044E76" w:rsidRDefault="001E3B0E" w:rsidP="00044E76">
            <w:pPr>
              <w:autoSpaceDE w:val="0"/>
              <w:autoSpaceDN w:val="0"/>
              <w:adjustRightInd w:val="0"/>
              <w:rPr>
                <w:rFonts w:ascii="Arial" w:hAnsi="Arial" w:cs="Arial"/>
                <w:sz w:val="18"/>
                <w:szCs w:val="18"/>
                <w:lang w:val="es-ES"/>
              </w:rPr>
            </w:pPr>
            <w:r>
              <w:rPr>
                <w:rFonts w:cs="Arial"/>
                <w:sz w:val="18"/>
                <w:szCs w:val="18"/>
              </w:rPr>
              <w:fldChar w:fldCharType="begin">
                <w:ffData>
                  <w:name w:val="Casilla5"/>
                  <w:enabled/>
                  <w:calcOnExit w:val="0"/>
                  <w:checkBox>
                    <w:sizeAuto/>
                    <w:default w:val="0"/>
                    <w:checked w:val="0"/>
                  </w:checkBox>
                </w:ffData>
              </w:fldChar>
            </w:r>
            <w:r>
              <w:rPr>
                <w:rFonts w:cs="Arial"/>
                <w:sz w:val="18"/>
                <w:szCs w:val="18"/>
              </w:rPr>
              <w:instrText xml:space="preserve"> FORMCHECKBOX </w:instrText>
            </w:r>
            <w:r w:rsidR="00B555C9">
              <w:rPr>
                <w:rFonts w:cs="Arial"/>
                <w:sz w:val="18"/>
                <w:szCs w:val="18"/>
              </w:rPr>
            </w:r>
            <w:r w:rsidR="00000000">
              <w:rPr>
                <w:rFonts w:cs="Arial"/>
                <w:sz w:val="18"/>
                <w:szCs w:val="18"/>
              </w:rPr>
              <w:fldChar w:fldCharType="separate"/>
            </w:r>
            <w:r>
              <w:rPr>
                <w:rFonts w:cs="Arial"/>
                <w:sz w:val="18"/>
                <w:szCs w:val="18"/>
              </w:rPr>
              <w:fldChar w:fldCharType="end"/>
            </w:r>
            <w:r>
              <w:rPr>
                <w:rFonts w:cs="Arial"/>
                <w:sz w:val="18"/>
                <w:szCs w:val="18"/>
              </w:rPr>
              <w:t xml:space="preserve"> </w:t>
            </w:r>
            <w:r w:rsidR="00044E76" w:rsidRPr="00044E76">
              <w:rPr>
                <w:rFonts w:ascii="Arial" w:hAnsi="Arial" w:cs="Arial"/>
                <w:sz w:val="18"/>
                <w:szCs w:val="18"/>
                <w:lang w:val="es-ES"/>
              </w:rPr>
              <w:t>LÍNEA 1: Instalaciones y obras para la mejora de la accesibilidad</w:t>
            </w:r>
          </w:p>
          <w:p w14:paraId="4AD33311" w14:textId="42036D1F" w:rsidR="00044E76" w:rsidRPr="00044E76" w:rsidRDefault="001E3B0E" w:rsidP="00044E76">
            <w:pPr>
              <w:autoSpaceDE w:val="0"/>
              <w:autoSpaceDN w:val="0"/>
              <w:adjustRightInd w:val="0"/>
              <w:rPr>
                <w:rFonts w:ascii="Arial" w:hAnsi="Arial" w:cs="Arial"/>
                <w:sz w:val="18"/>
                <w:szCs w:val="18"/>
                <w:lang w:val="es-ES"/>
              </w:rPr>
            </w:pPr>
            <w:r>
              <w:rPr>
                <w:rFonts w:cs="Arial"/>
                <w:sz w:val="18"/>
                <w:szCs w:val="18"/>
              </w:rPr>
              <w:fldChar w:fldCharType="begin">
                <w:ffData>
                  <w:name w:val="Casilla5"/>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r>
              <w:rPr>
                <w:rFonts w:cs="Arial"/>
                <w:sz w:val="18"/>
                <w:szCs w:val="18"/>
              </w:rPr>
              <w:t xml:space="preserve"> </w:t>
            </w:r>
            <w:r w:rsidR="00044E76" w:rsidRPr="00044E76">
              <w:rPr>
                <w:rFonts w:ascii="Arial" w:hAnsi="Arial" w:cs="Arial"/>
                <w:sz w:val="18"/>
                <w:szCs w:val="18"/>
                <w:lang w:val="es-ES"/>
              </w:rPr>
              <w:t>LÍNEA 2: Rehabilitación de cubierta</w:t>
            </w:r>
          </w:p>
          <w:p w14:paraId="235AFE8D" w14:textId="6061DAED" w:rsidR="00044E76" w:rsidRPr="00044E76" w:rsidRDefault="001E3B0E" w:rsidP="00044E76">
            <w:pPr>
              <w:autoSpaceDE w:val="0"/>
              <w:autoSpaceDN w:val="0"/>
              <w:adjustRightInd w:val="0"/>
              <w:rPr>
                <w:rFonts w:ascii="Arial" w:hAnsi="Arial" w:cs="Arial"/>
                <w:sz w:val="18"/>
                <w:szCs w:val="18"/>
                <w:lang w:val="es-ES"/>
              </w:rPr>
            </w:pPr>
            <w:r>
              <w:rPr>
                <w:rFonts w:cs="Arial"/>
                <w:sz w:val="18"/>
                <w:szCs w:val="18"/>
              </w:rPr>
              <w:fldChar w:fldCharType="begin">
                <w:ffData>
                  <w:name w:val="Casilla5"/>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r>
              <w:rPr>
                <w:rFonts w:cs="Arial"/>
                <w:sz w:val="18"/>
                <w:szCs w:val="18"/>
              </w:rPr>
              <w:t xml:space="preserve"> </w:t>
            </w:r>
            <w:r w:rsidR="00044E76" w:rsidRPr="00044E76">
              <w:rPr>
                <w:rFonts w:ascii="Arial" w:hAnsi="Arial" w:cs="Arial"/>
                <w:sz w:val="18"/>
                <w:szCs w:val="18"/>
                <w:lang w:val="es-ES"/>
              </w:rPr>
              <w:t>LÍNEA 3: Consolidación de la estructura</w:t>
            </w:r>
          </w:p>
          <w:p w14:paraId="2344A21D" w14:textId="3F4A62D4" w:rsidR="00044E76" w:rsidRPr="00044E76" w:rsidRDefault="001E3B0E" w:rsidP="00044E76">
            <w:pPr>
              <w:autoSpaceDE w:val="0"/>
              <w:autoSpaceDN w:val="0"/>
              <w:adjustRightInd w:val="0"/>
              <w:rPr>
                <w:rFonts w:ascii="Arial" w:hAnsi="Arial" w:cs="Arial"/>
                <w:sz w:val="10"/>
                <w:szCs w:val="10"/>
              </w:rPr>
            </w:pPr>
            <w:r>
              <w:rPr>
                <w:rFonts w:cs="Arial"/>
                <w:sz w:val="18"/>
                <w:szCs w:val="18"/>
              </w:rPr>
              <w:fldChar w:fldCharType="begin">
                <w:ffData>
                  <w:name w:val="Casilla5"/>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r>
              <w:rPr>
                <w:rFonts w:cs="Arial"/>
                <w:sz w:val="18"/>
                <w:szCs w:val="18"/>
              </w:rPr>
              <w:t xml:space="preserve"> </w:t>
            </w:r>
            <w:r w:rsidR="00044E76" w:rsidRPr="00044E76">
              <w:rPr>
                <w:rFonts w:ascii="Arial" w:eastAsia="MS Gothic" w:hAnsi="Arial" w:cs="Arial"/>
                <w:sz w:val="18"/>
                <w:szCs w:val="18"/>
                <w:lang w:val="es-ES"/>
              </w:rPr>
              <w:t>LÍNEA 4: Rehabilitación de la fachada</w:t>
            </w:r>
          </w:p>
        </w:tc>
      </w:tr>
      <w:tr w:rsidR="00044E76" w14:paraId="18F71D43" w14:textId="77777777" w:rsidTr="00E8513A">
        <w:trPr>
          <w:jc w:val="center"/>
        </w:trPr>
        <w:tc>
          <w:tcPr>
            <w:tcW w:w="4673" w:type="dxa"/>
          </w:tcPr>
          <w:p w14:paraId="6FAAFEB9" w14:textId="77777777" w:rsidR="00044E76" w:rsidRPr="00692C06" w:rsidRDefault="00044E76" w:rsidP="00044E76">
            <w:pPr>
              <w:autoSpaceDE w:val="0"/>
              <w:autoSpaceDN w:val="0"/>
              <w:adjustRightInd w:val="0"/>
              <w:rPr>
                <w:rFonts w:ascii="Arial" w:hAnsi="Arial" w:cs="Arial"/>
                <w:sz w:val="18"/>
                <w:szCs w:val="18"/>
              </w:rPr>
            </w:pPr>
            <w:r w:rsidRPr="00692C06">
              <w:rPr>
                <w:rFonts w:ascii="Arial" w:hAnsi="Arial" w:cs="Arial"/>
                <w:sz w:val="18"/>
                <w:szCs w:val="18"/>
              </w:rPr>
              <w:t>ELEMENTU PRIBATIBOETAN EGINDAKOAK:</w:t>
            </w:r>
          </w:p>
          <w:p w14:paraId="0DFAFCB7" w14:textId="0DC27AA7" w:rsidR="00044E76" w:rsidRPr="00692C06" w:rsidRDefault="001E3B0E" w:rsidP="00044E76">
            <w:pPr>
              <w:autoSpaceDE w:val="0"/>
              <w:autoSpaceDN w:val="0"/>
              <w:adjustRightInd w:val="0"/>
              <w:rPr>
                <w:rFonts w:ascii="Arial" w:hAnsi="Arial" w:cs="Arial"/>
                <w:sz w:val="18"/>
                <w:szCs w:val="18"/>
              </w:rPr>
            </w:pPr>
            <w:r>
              <w:rPr>
                <w:rFonts w:cs="Arial"/>
                <w:sz w:val="18"/>
                <w:szCs w:val="18"/>
              </w:rPr>
              <w:fldChar w:fldCharType="begin">
                <w:ffData>
                  <w:name w:val="Casilla5"/>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r w:rsidR="00044E76" w:rsidRPr="00692C06">
              <w:rPr>
                <w:rFonts w:ascii="Arial" w:hAnsi="Arial" w:cs="Arial"/>
                <w:sz w:val="18"/>
                <w:szCs w:val="18"/>
              </w:rPr>
              <w:t xml:space="preserve"> 5. LERROA: Kanpoko arotzeria aldatzea (Eraikinen Kode Teknikoa kontuan izanda)</w:t>
            </w:r>
          </w:p>
          <w:p w14:paraId="0C9C09DD" w14:textId="7B48E08A" w:rsidR="00044E76" w:rsidRPr="00692C06" w:rsidRDefault="001E3B0E" w:rsidP="00044E76">
            <w:pPr>
              <w:autoSpaceDE w:val="0"/>
              <w:autoSpaceDN w:val="0"/>
              <w:adjustRightInd w:val="0"/>
              <w:rPr>
                <w:rFonts w:ascii="Arial" w:hAnsi="Arial" w:cs="Arial"/>
                <w:sz w:val="18"/>
                <w:szCs w:val="18"/>
              </w:rPr>
            </w:pPr>
            <w:r>
              <w:rPr>
                <w:rFonts w:cs="Arial"/>
                <w:sz w:val="18"/>
                <w:szCs w:val="18"/>
              </w:rPr>
              <w:fldChar w:fldCharType="begin">
                <w:ffData>
                  <w:name w:val="Casilla5"/>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r w:rsidR="00044E76" w:rsidRPr="00692C06">
              <w:rPr>
                <w:rFonts w:ascii="Arial" w:hAnsi="Arial" w:cs="Arial"/>
                <w:sz w:val="18"/>
                <w:szCs w:val="18"/>
              </w:rPr>
              <w:t xml:space="preserve"> 6. LERROA: Mugikortasun mugatua duten pertsonen eta 65 urtetik gorakoen etxebizitzak egokitzea.</w:t>
            </w:r>
          </w:p>
        </w:tc>
        <w:tc>
          <w:tcPr>
            <w:tcW w:w="4678" w:type="dxa"/>
          </w:tcPr>
          <w:p w14:paraId="510C5EF3" w14:textId="77777777" w:rsidR="00044E76" w:rsidRPr="007347D8" w:rsidRDefault="00044E76" w:rsidP="00044E76">
            <w:pPr>
              <w:autoSpaceDE w:val="0"/>
              <w:autoSpaceDN w:val="0"/>
              <w:adjustRightInd w:val="0"/>
              <w:rPr>
                <w:rFonts w:ascii="Arial" w:hAnsi="Arial" w:cs="Arial"/>
                <w:sz w:val="18"/>
                <w:szCs w:val="18"/>
              </w:rPr>
            </w:pPr>
            <w:r w:rsidRPr="007347D8">
              <w:rPr>
                <w:rFonts w:ascii="Arial" w:hAnsi="Arial" w:cs="Arial"/>
                <w:sz w:val="18"/>
                <w:szCs w:val="18"/>
              </w:rPr>
              <w:t>RELATIVAS A ELEMENTOS PRIVATIVOS</w:t>
            </w:r>
          </w:p>
          <w:p w14:paraId="62A35E5A" w14:textId="5161B4B5" w:rsidR="00044E76" w:rsidRPr="00044E76" w:rsidRDefault="001E3B0E" w:rsidP="00044E76">
            <w:pPr>
              <w:autoSpaceDE w:val="0"/>
              <w:autoSpaceDN w:val="0"/>
              <w:adjustRightInd w:val="0"/>
              <w:rPr>
                <w:rFonts w:ascii="Arial" w:hAnsi="Arial" w:cs="Arial"/>
                <w:sz w:val="18"/>
                <w:szCs w:val="18"/>
                <w:lang w:val="es-ES"/>
              </w:rPr>
            </w:pPr>
            <w:r>
              <w:rPr>
                <w:rFonts w:cs="Arial"/>
                <w:sz w:val="18"/>
                <w:szCs w:val="18"/>
              </w:rPr>
              <w:fldChar w:fldCharType="begin">
                <w:ffData>
                  <w:name w:val="Casilla5"/>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r w:rsidR="00044E76" w:rsidRPr="00044E76">
              <w:rPr>
                <w:rFonts w:ascii="Arial" w:hAnsi="Arial" w:cs="Arial"/>
                <w:sz w:val="18"/>
                <w:szCs w:val="18"/>
                <w:lang w:val="es-ES"/>
              </w:rPr>
              <w:t>LÍNEA 5: Modificación de la carpintería exterior (según CTE)</w:t>
            </w:r>
          </w:p>
          <w:p w14:paraId="59331D47" w14:textId="3C16B7EF" w:rsidR="00044E76" w:rsidRPr="00044E76" w:rsidRDefault="001E3B0E" w:rsidP="00044E76">
            <w:pPr>
              <w:rPr>
                <w:rFonts w:ascii="Arial" w:hAnsi="Arial" w:cs="Arial"/>
                <w:sz w:val="10"/>
                <w:szCs w:val="10"/>
              </w:rPr>
            </w:pPr>
            <w:r>
              <w:rPr>
                <w:rFonts w:cs="Arial"/>
                <w:sz w:val="18"/>
                <w:szCs w:val="18"/>
              </w:rPr>
              <w:fldChar w:fldCharType="begin">
                <w:ffData>
                  <w:name w:val="Casilla5"/>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r w:rsidR="00044E76" w:rsidRPr="00044E76">
              <w:rPr>
                <w:rFonts w:ascii="Arial" w:hAnsi="Arial" w:cs="Arial"/>
                <w:sz w:val="18"/>
                <w:szCs w:val="18"/>
                <w:lang w:val="es-ES"/>
              </w:rPr>
              <w:t xml:space="preserve"> LÍNEA 6. Adecuación de las viviendas de personas con movilidad reducida y mayores de 65 años.</w:t>
            </w:r>
          </w:p>
        </w:tc>
      </w:tr>
    </w:tbl>
    <w:p w14:paraId="39C648C9" w14:textId="77777777" w:rsidR="00316C06" w:rsidRDefault="00316C06">
      <w:pPr>
        <w:rPr>
          <w:rFonts w:ascii="Arial" w:hAnsi="Arial" w:cs="Arial"/>
          <w:sz w:val="10"/>
          <w:szCs w:val="10"/>
        </w:rPr>
      </w:pPr>
    </w:p>
    <w:p w14:paraId="06E316AC" w14:textId="77777777" w:rsidR="003F788D" w:rsidRDefault="003F788D">
      <w:pPr>
        <w:rPr>
          <w:rFonts w:ascii="Arial" w:hAnsi="Arial" w:cs="Arial"/>
          <w:sz w:val="10"/>
          <w:szCs w:val="10"/>
        </w:rPr>
      </w:pPr>
    </w:p>
    <w:p w14:paraId="35B32C8D" w14:textId="77777777" w:rsidR="00044E76" w:rsidRDefault="00044E76">
      <w:pPr>
        <w:rPr>
          <w:rFonts w:ascii="Arial" w:hAnsi="Arial" w:cs="Arial"/>
          <w:sz w:val="16"/>
          <w:szCs w:val="16"/>
        </w:rPr>
      </w:pPr>
    </w:p>
    <w:tbl>
      <w:tblPr>
        <w:tblStyle w:val="Saretaduntaula"/>
        <w:tblW w:w="9322" w:type="dxa"/>
        <w:tblLook w:val="04A0" w:firstRow="1" w:lastRow="0" w:firstColumn="1" w:lastColumn="0" w:noHBand="0" w:noVBand="1"/>
      </w:tblPr>
      <w:tblGrid>
        <w:gridCol w:w="4661"/>
        <w:gridCol w:w="4661"/>
      </w:tblGrid>
      <w:tr w:rsidR="00044E76" w:rsidRPr="00165C7C" w14:paraId="76FE031F" w14:textId="77777777" w:rsidTr="00B368D7">
        <w:tc>
          <w:tcPr>
            <w:tcW w:w="4649" w:type="dxa"/>
            <w:gridSpan w:val="2"/>
          </w:tcPr>
          <w:p w14:paraId="38B3E9C6" w14:textId="77777777" w:rsidR="00044E76" w:rsidRPr="00165C7C" w:rsidRDefault="00044E76" w:rsidP="00141A28">
            <w:pPr>
              <w:autoSpaceDE w:val="0"/>
              <w:autoSpaceDN w:val="0"/>
              <w:adjustRightInd w:val="0"/>
              <w:jc w:val="center"/>
              <w:rPr>
                <w:rFonts w:ascii="Arial" w:hAnsi="Arial" w:cs="Arial"/>
                <w:sz w:val="18"/>
                <w:szCs w:val="18"/>
              </w:rPr>
            </w:pPr>
            <w:r w:rsidRPr="00165C7C">
              <w:rPr>
                <w:rFonts w:ascii="Arial" w:hAnsi="Arial" w:cs="Arial"/>
                <w:sz w:val="18"/>
                <w:szCs w:val="18"/>
              </w:rPr>
              <w:t>AURKEZTU BEHARREKO DOKUMENTAZIOA AGIRIAK</w:t>
            </w:r>
          </w:p>
          <w:p w14:paraId="691C1FD4" w14:textId="77777777" w:rsidR="00044E76" w:rsidRPr="00165C7C" w:rsidRDefault="00044E76" w:rsidP="00141A28">
            <w:pPr>
              <w:autoSpaceDE w:val="0"/>
              <w:autoSpaceDN w:val="0"/>
              <w:adjustRightInd w:val="0"/>
              <w:jc w:val="center"/>
              <w:rPr>
                <w:rFonts w:ascii="Arial" w:hAnsi="Arial" w:cs="Arial"/>
                <w:i/>
                <w:iCs/>
                <w:sz w:val="18"/>
                <w:szCs w:val="18"/>
              </w:rPr>
            </w:pPr>
            <w:r w:rsidRPr="00165C7C">
              <w:rPr>
                <w:rFonts w:ascii="Arial" w:hAnsi="Arial" w:cs="Arial"/>
                <w:i/>
                <w:iCs/>
                <w:sz w:val="18"/>
                <w:szCs w:val="18"/>
              </w:rPr>
              <w:t>DOCUMENTACIÓN E INFORMACIÓN A PRESENTAR</w:t>
            </w:r>
          </w:p>
        </w:tc>
      </w:tr>
      <w:tr w:rsidR="00044E76" w:rsidRPr="00165C7C" w14:paraId="2312F458" w14:textId="77777777" w:rsidTr="00B368D7">
        <w:tc>
          <w:tcPr>
            <w:tcW w:w="4649" w:type="dxa"/>
          </w:tcPr>
          <w:p w14:paraId="09CAA6D0" w14:textId="77777777" w:rsidR="00044E76" w:rsidRPr="00165C7C" w:rsidRDefault="00044E76" w:rsidP="00141A28">
            <w:pPr>
              <w:autoSpaceDE w:val="0"/>
              <w:autoSpaceDN w:val="0"/>
              <w:adjustRightInd w:val="0"/>
              <w:rPr>
                <w:rFonts w:ascii="Arial" w:hAnsi="Arial" w:cs="Arial"/>
                <w:sz w:val="18"/>
                <w:szCs w:val="18"/>
                <w:u w:val="single"/>
              </w:rPr>
            </w:pPr>
            <w:r w:rsidRPr="00165C7C">
              <w:rPr>
                <w:rFonts w:ascii="Arial" w:hAnsi="Arial" w:cs="Arial"/>
                <w:sz w:val="18"/>
                <w:szCs w:val="18"/>
                <w:u w:val="single"/>
              </w:rPr>
              <w:t>OROKORREAN</w:t>
            </w:r>
          </w:p>
          <w:p w14:paraId="3E6E386E" w14:textId="176647C5"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ed w:val="0"/>
                  </w:checkBox>
                </w:ffData>
              </w:fldChar>
            </w:r>
            <w:r w:rsidRPr="00165C7C">
              <w:rPr>
                <w:rFonts w:ascii="Arial" w:hAnsi="Arial" w:cs="Arial"/>
                <w:sz w:val="18"/>
                <w:szCs w:val="18"/>
              </w:rPr>
              <w:instrText xml:space="preserve"> FORMCHECKBOX </w:instrText>
            </w:r>
            <w:r w:rsidR="00B555C9" w:rsidRPr="00165C7C">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w:t>
            </w:r>
            <w:r w:rsidR="00044E76" w:rsidRPr="00AF6A1E">
              <w:rPr>
                <w:rFonts w:ascii="Arial" w:hAnsi="Arial" w:cs="Arial"/>
                <w:b/>
                <w:bCs/>
                <w:sz w:val="18"/>
                <w:szCs w:val="18"/>
              </w:rPr>
              <w:t>Eskaera orria.</w:t>
            </w:r>
          </w:p>
          <w:p w14:paraId="257796A6" w14:textId="07A386B8"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Pr="00165C7C">
              <w:rPr>
                <w:rFonts w:ascii="Arial" w:hAnsi="Arial" w:cs="Arial"/>
                <w:sz w:val="18"/>
                <w:szCs w:val="18"/>
              </w:rPr>
              <w:t xml:space="preserve"> </w:t>
            </w:r>
            <w:r w:rsidR="00044E76" w:rsidRPr="005D5C99">
              <w:rPr>
                <w:rFonts w:ascii="Arial" w:hAnsi="Arial" w:cs="Arial"/>
                <w:b/>
                <w:bCs/>
                <w:sz w:val="18"/>
                <w:szCs w:val="18"/>
              </w:rPr>
              <w:t xml:space="preserve">Eraikinen </w:t>
            </w:r>
            <w:r w:rsidR="00AF6A1E">
              <w:rPr>
                <w:rFonts w:ascii="Arial" w:hAnsi="Arial" w:cs="Arial"/>
                <w:b/>
                <w:bCs/>
                <w:sz w:val="18"/>
                <w:szCs w:val="18"/>
              </w:rPr>
              <w:t>Ikuskapen</w:t>
            </w:r>
            <w:r w:rsidR="00044E76" w:rsidRPr="005D5C99">
              <w:rPr>
                <w:rFonts w:ascii="Arial" w:hAnsi="Arial" w:cs="Arial"/>
                <w:b/>
                <w:bCs/>
                <w:sz w:val="18"/>
                <w:szCs w:val="18"/>
              </w:rPr>
              <w:t xml:space="preserve"> Teknikoaren</w:t>
            </w:r>
            <w:r w:rsidR="00044E76" w:rsidRPr="00165C7C">
              <w:rPr>
                <w:rFonts w:ascii="Arial" w:hAnsi="Arial" w:cs="Arial"/>
                <w:sz w:val="18"/>
                <w:szCs w:val="18"/>
              </w:rPr>
              <w:t xml:space="preserve"> txostena (1,2,3,4 Lerroetan, aplikagarria den araudian ezarritako eskakizunen baitan)</w:t>
            </w:r>
          </w:p>
          <w:p w14:paraId="77DB2B1A" w14:textId="5A2C31DD"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Onuradun izateko dauden debekuetan, sartuta ez dagoela egiaztatzen duen </w:t>
            </w:r>
            <w:r w:rsidR="00044E76" w:rsidRPr="00AF6A1E">
              <w:rPr>
                <w:rFonts w:ascii="Arial" w:hAnsi="Arial" w:cs="Arial"/>
                <w:b/>
                <w:bCs/>
                <w:sz w:val="18"/>
                <w:szCs w:val="18"/>
              </w:rPr>
              <w:t>adierazpena.</w:t>
            </w:r>
          </w:p>
          <w:p w14:paraId="2E118B9E" w14:textId="4CB5C8CB"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Pr="00165C7C">
              <w:rPr>
                <w:rFonts w:ascii="Arial" w:hAnsi="Arial" w:cs="Arial"/>
                <w:sz w:val="18"/>
                <w:szCs w:val="18"/>
              </w:rPr>
              <w:t xml:space="preserve"> </w:t>
            </w:r>
            <w:r w:rsidR="00044E76" w:rsidRPr="00165C7C">
              <w:rPr>
                <w:rFonts w:ascii="Arial" w:hAnsi="Arial" w:cs="Arial"/>
                <w:sz w:val="18"/>
                <w:szCs w:val="18"/>
              </w:rPr>
              <w:t xml:space="preserve">Helburu bererako diruz lagundutakoaren kostu erreala gainditzeko moduko bestelako laguntza batzuk dagoeneko jaso ez dituela edo jasoko ez dituela egiazta tzen duen </w:t>
            </w:r>
            <w:r w:rsidR="00044E76" w:rsidRPr="00AF6A1E">
              <w:rPr>
                <w:rFonts w:ascii="Arial" w:hAnsi="Arial" w:cs="Arial"/>
                <w:b/>
                <w:bCs/>
                <w:sz w:val="18"/>
                <w:szCs w:val="18"/>
              </w:rPr>
              <w:t>adierazpena.</w:t>
            </w:r>
            <w:r w:rsidR="00044E76" w:rsidRPr="00165C7C">
              <w:rPr>
                <w:rFonts w:ascii="Arial" w:hAnsi="Arial" w:cs="Arial"/>
                <w:sz w:val="18"/>
                <w:szCs w:val="18"/>
              </w:rPr>
              <w:t xml:space="preserve"> </w:t>
            </w:r>
          </w:p>
          <w:p w14:paraId="7225F9F2" w14:textId="7A394445" w:rsidR="00044E76"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w:t>
            </w:r>
            <w:r w:rsidR="00030884" w:rsidRPr="00030884">
              <w:rPr>
                <w:rFonts w:ascii="Arial" w:hAnsi="Arial" w:cs="Arial"/>
                <w:b/>
                <w:bCs/>
                <w:sz w:val="18"/>
                <w:szCs w:val="18"/>
              </w:rPr>
              <w:t>Baimena</w:t>
            </w:r>
            <w:r w:rsidR="00030884">
              <w:rPr>
                <w:rFonts w:ascii="Arial" w:hAnsi="Arial" w:cs="Arial"/>
                <w:sz w:val="18"/>
                <w:szCs w:val="18"/>
              </w:rPr>
              <w:t>, i</w:t>
            </w:r>
            <w:r w:rsidR="00044E76" w:rsidRPr="00165C7C">
              <w:rPr>
                <w:rFonts w:ascii="Arial" w:hAnsi="Arial" w:cs="Arial"/>
                <w:sz w:val="18"/>
                <w:szCs w:val="18"/>
              </w:rPr>
              <w:t>nstrukzio organoari zerga betebeharrak eta Gizarte Segurantzarekikoak egunean dituela eta presazko bidetik kobratzeko prozeduraren baten barnean ez dagoela egiaztatzeko egiaztagiriak biltzeko</w:t>
            </w:r>
            <w:r w:rsidR="00030884">
              <w:rPr>
                <w:rFonts w:ascii="Arial" w:hAnsi="Arial" w:cs="Arial"/>
                <w:sz w:val="18"/>
                <w:szCs w:val="18"/>
              </w:rPr>
              <w:t>.</w:t>
            </w:r>
          </w:p>
          <w:p w14:paraId="68DC523F" w14:textId="77777777" w:rsidR="00B51B81" w:rsidRPr="00165C7C" w:rsidRDefault="00B51B81" w:rsidP="00141A28">
            <w:pPr>
              <w:autoSpaceDE w:val="0"/>
              <w:autoSpaceDN w:val="0"/>
              <w:adjustRightInd w:val="0"/>
              <w:jc w:val="both"/>
              <w:rPr>
                <w:rFonts w:ascii="Arial" w:hAnsi="Arial" w:cs="Arial"/>
                <w:sz w:val="18"/>
                <w:szCs w:val="18"/>
              </w:rPr>
            </w:pPr>
          </w:p>
          <w:p w14:paraId="35F2B90B" w14:textId="56CA0772" w:rsidR="00044E76" w:rsidRPr="00165C7C" w:rsidRDefault="001E3B0E" w:rsidP="00044E76">
            <w:pPr>
              <w:pStyle w:val="Zerrenda-paragrafoa"/>
              <w:numPr>
                <w:ilvl w:val="0"/>
                <w:numId w:val="4"/>
              </w:numPr>
              <w:autoSpaceDE w:val="0"/>
              <w:autoSpaceDN w:val="0"/>
              <w:adjustRightInd w:val="0"/>
              <w:spacing w:after="0" w:line="240" w:lineRule="auto"/>
              <w:ind w:left="736"/>
              <w:jc w:val="both"/>
              <w:rPr>
                <w:rFonts w:ascii="Arial" w:hAnsi="Arial" w:cs="Arial"/>
                <w:sz w:val="18"/>
                <w:szCs w:val="18"/>
                <w:lang w:val="eu-ES"/>
              </w:rPr>
            </w:pPr>
            <w:r w:rsidRPr="00B368D7">
              <w:rPr>
                <w:rFonts w:ascii="Arial" w:hAnsi="Arial" w:cs="Arial"/>
                <w:sz w:val="18"/>
                <w:szCs w:val="18"/>
              </w:rPr>
              <w:fldChar w:fldCharType="begin">
                <w:ffData>
                  <w:name w:val="Casilla5"/>
                  <w:enabled/>
                  <w:calcOnExit w:val="0"/>
                  <w:checkBox>
                    <w:sizeAuto/>
                    <w:default w:val="0"/>
                  </w:checkBox>
                </w:ffData>
              </w:fldChar>
            </w:r>
            <w:r w:rsidRPr="00B368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368D7">
              <w:rPr>
                <w:rFonts w:ascii="Arial" w:hAnsi="Arial" w:cs="Arial"/>
                <w:sz w:val="18"/>
                <w:szCs w:val="18"/>
              </w:rPr>
              <w:fldChar w:fldCharType="end"/>
            </w:r>
            <w:r w:rsidR="00044E76" w:rsidRPr="00B368D7">
              <w:rPr>
                <w:rFonts w:ascii="Arial" w:hAnsi="Arial" w:cs="Arial"/>
                <w:sz w:val="18"/>
                <w:szCs w:val="18"/>
                <w:lang w:val="eu-ES"/>
              </w:rPr>
              <w:t xml:space="preserve">Baimena ukatuz gero, </w:t>
            </w:r>
            <w:r w:rsidR="005D5C99" w:rsidRPr="00B368D7">
              <w:rPr>
                <w:rFonts w:ascii="Arial" w:hAnsi="Arial" w:cs="Arial"/>
                <w:sz w:val="18"/>
                <w:szCs w:val="18"/>
                <w:lang w:val="eu-ES"/>
              </w:rPr>
              <w:t>dagozkion egiaztagiriak aurkeztu beharko ditu</w:t>
            </w:r>
            <w:r w:rsidR="00B368D7" w:rsidRPr="00B368D7">
              <w:rPr>
                <w:rFonts w:ascii="Arial" w:hAnsi="Arial" w:cs="Arial"/>
                <w:sz w:val="18"/>
                <w:szCs w:val="18"/>
                <w:lang w:val="eu-ES"/>
              </w:rPr>
              <w:t>.</w:t>
            </w:r>
          </w:p>
        </w:tc>
        <w:tc>
          <w:tcPr>
            <w:tcW w:w="4649" w:type="dxa"/>
          </w:tcPr>
          <w:p w14:paraId="3BB1A5DA" w14:textId="635EF69D" w:rsidR="00044E76" w:rsidRPr="00165C7C" w:rsidRDefault="00165C7C" w:rsidP="00141A28">
            <w:pPr>
              <w:autoSpaceDE w:val="0"/>
              <w:autoSpaceDN w:val="0"/>
              <w:adjustRightInd w:val="0"/>
              <w:rPr>
                <w:rFonts w:ascii="Arial" w:hAnsi="Arial" w:cs="Arial"/>
                <w:sz w:val="18"/>
                <w:szCs w:val="18"/>
                <w:u w:val="single"/>
                <w:lang w:val="es-ES"/>
              </w:rPr>
            </w:pPr>
            <w:r>
              <w:rPr>
                <w:rFonts w:ascii="Arial" w:hAnsi="Arial" w:cs="Arial"/>
                <w:sz w:val="18"/>
                <w:szCs w:val="18"/>
                <w:u w:val="single"/>
                <w:lang w:val="es-ES"/>
              </w:rPr>
              <w:t>GENERAL</w:t>
            </w:r>
          </w:p>
          <w:p w14:paraId="29346148" w14:textId="11F95FC8" w:rsidR="00044E76" w:rsidRPr="00B51B81" w:rsidRDefault="001E3B0E" w:rsidP="00141A28">
            <w:pPr>
              <w:autoSpaceDE w:val="0"/>
              <w:autoSpaceDN w:val="0"/>
              <w:adjustRightInd w:val="0"/>
              <w:jc w:val="both"/>
              <w:rPr>
                <w:rFonts w:ascii="Arial" w:hAnsi="Arial" w:cs="Arial"/>
                <w:b/>
                <w:bCs/>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ed w:val="0"/>
                  </w:checkBox>
                </w:ffData>
              </w:fldChar>
            </w:r>
            <w:r w:rsidRPr="00165C7C">
              <w:rPr>
                <w:rFonts w:ascii="Arial" w:hAnsi="Arial" w:cs="Arial"/>
                <w:sz w:val="18"/>
                <w:szCs w:val="18"/>
                <w:lang w:val="es-ES"/>
              </w:rPr>
              <w:instrText xml:space="preserve"> FORMCHECKBOX </w:instrText>
            </w:r>
            <w:r w:rsidR="00B555C9" w:rsidRPr="00165C7C">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w:t>
            </w:r>
            <w:r w:rsidR="00044E76" w:rsidRPr="00AF6A1E">
              <w:rPr>
                <w:rFonts w:ascii="Arial" w:hAnsi="Arial" w:cs="Arial"/>
                <w:b/>
                <w:bCs/>
                <w:sz w:val="18"/>
                <w:szCs w:val="18"/>
                <w:lang w:val="es-ES"/>
              </w:rPr>
              <w:t>Hoja de solicitud</w:t>
            </w:r>
          </w:p>
          <w:p w14:paraId="5984CCC3" w14:textId="03A25617" w:rsidR="00044E76" w:rsidRPr="00165C7C" w:rsidRDefault="001E3B0E" w:rsidP="00141A28">
            <w:pPr>
              <w:autoSpaceDE w:val="0"/>
              <w:autoSpaceDN w:val="0"/>
              <w:adjustRightInd w:val="0"/>
              <w:jc w:val="both"/>
              <w:rPr>
                <w:rFonts w:ascii="Arial" w:hAnsi="Arial" w:cs="Arial"/>
                <w:sz w:val="18"/>
                <w:szCs w:val="18"/>
                <w:lang w:val="es-ES"/>
              </w:rPr>
            </w:pPr>
            <w:r w:rsidRPr="005D5C99">
              <w:rPr>
                <w:rFonts w:ascii="Arial" w:hAnsi="Arial" w:cs="Arial"/>
                <w:b/>
                <w:bCs/>
                <w:sz w:val="18"/>
                <w:szCs w:val="18"/>
                <w:lang w:val="es-ES"/>
              </w:rPr>
              <w:fldChar w:fldCharType="begin">
                <w:ffData>
                  <w:name w:val="Casilla5"/>
                  <w:enabled/>
                  <w:calcOnExit w:val="0"/>
                  <w:checkBox>
                    <w:sizeAuto/>
                    <w:default w:val="0"/>
                    <w:checked w:val="0"/>
                  </w:checkBox>
                </w:ffData>
              </w:fldChar>
            </w:r>
            <w:r w:rsidRPr="005D5C99">
              <w:rPr>
                <w:rFonts w:ascii="Arial" w:hAnsi="Arial" w:cs="Arial"/>
                <w:b/>
                <w:bCs/>
                <w:sz w:val="18"/>
                <w:szCs w:val="18"/>
                <w:lang w:val="es-ES"/>
              </w:rPr>
              <w:instrText xml:space="preserve"> FORMCHECKBOX </w:instrText>
            </w:r>
            <w:r w:rsidR="00B555C9" w:rsidRPr="005D5C99">
              <w:rPr>
                <w:rFonts w:ascii="Arial" w:hAnsi="Arial" w:cs="Arial"/>
                <w:b/>
                <w:bCs/>
                <w:sz w:val="18"/>
                <w:szCs w:val="18"/>
                <w:lang w:val="es-ES"/>
              </w:rPr>
            </w:r>
            <w:r w:rsidR="00000000">
              <w:rPr>
                <w:rFonts w:ascii="Arial" w:hAnsi="Arial" w:cs="Arial"/>
                <w:b/>
                <w:bCs/>
                <w:sz w:val="18"/>
                <w:szCs w:val="18"/>
                <w:lang w:val="es-ES"/>
              </w:rPr>
              <w:fldChar w:fldCharType="separate"/>
            </w:r>
            <w:r w:rsidRPr="005D5C99">
              <w:rPr>
                <w:rFonts w:ascii="Arial" w:hAnsi="Arial" w:cs="Arial"/>
                <w:b/>
                <w:bCs/>
                <w:sz w:val="18"/>
                <w:szCs w:val="18"/>
                <w:lang w:val="es-ES"/>
              </w:rPr>
              <w:fldChar w:fldCharType="end"/>
            </w:r>
            <w:r w:rsidR="00044E76" w:rsidRPr="005D5C99">
              <w:rPr>
                <w:rFonts w:ascii="Arial" w:eastAsia="MS Gothic" w:hAnsi="Arial" w:cs="Arial"/>
                <w:b/>
                <w:bCs/>
                <w:sz w:val="18"/>
                <w:szCs w:val="18"/>
                <w:lang w:val="es-ES"/>
              </w:rPr>
              <w:t xml:space="preserve"> </w:t>
            </w:r>
            <w:r w:rsidR="00044E76" w:rsidRPr="005D5C99">
              <w:rPr>
                <w:rFonts w:ascii="Arial" w:hAnsi="Arial" w:cs="Arial"/>
                <w:sz w:val="18"/>
                <w:szCs w:val="18"/>
                <w:lang w:val="es-ES"/>
              </w:rPr>
              <w:t>Informe de</w:t>
            </w:r>
            <w:r w:rsidR="00044E76" w:rsidRPr="005D5C99">
              <w:rPr>
                <w:rFonts w:ascii="Arial" w:hAnsi="Arial" w:cs="Arial"/>
                <w:b/>
                <w:bCs/>
                <w:sz w:val="18"/>
                <w:szCs w:val="18"/>
                <w:lang w:val="es-ES"/>
              </w:rPr>
              <w:t xml:space="preserve"> inspección Técnica de Edificios</w:t>
            </w:r>
            <w:r w:rsidR="00044E76" w:rsidRPr="005D5C99">
              <w:rPr>
                <w:rFonts w:ascii="Arial" w:hAnsi="Arial" w:cs="Arial"/>
                <w:sz w:val="18"/>
                <w:szCs w:val="18"/>
                <w:lang w:val="es-ES"/>
              </w:rPr>
              <w:t>.</w:t>
            </w:r>
            <w:r w:rsidR="00044E76" w:rsidRPr="00165C7C">
              <w:rPr>
                <w:rFonts w:ascii="Arial" w:hAnsi="Arial" w:cs="Arial"/>
                <w:sz w:val="18"/>
                <w:szCs w:val="18"/>
                <w:lang w:val="es-ES"/>
              </w:rPr>
              <w:t xml:space="preserve"> (en Líneas 1,2,3 y</w:t>
            </w:r>
            <w:r w:rsidR="005D5C99">
              <w:rPr>
                <w:rFonts w:ascii="Arial" w:hAnsi="Arial" w:cs="Arial"/>
                <w:sz w:val="18"/>
                <w:szCs w:val="18"/>
                <w:lang w:val="es-ES"/>
              </w:rPr>
              <w:t xml:space="preserve"> </w:t>
            </w:r>
            <w:r w:rsidR="00044E76" w:rsidRPr="00165C7C">
              <w:rPr>
                <w:rFonts w:ascii="Arial" w:hAnsi="Arial" w:cs="Arial"/>
                <w:sz w:val="18"/>
                <w:szCs w:val="18"/>
                <w:lang w:val="es-ES"/>
              </w:rPr>
              <w:t xml:space="preserve">4, en los térmicos que resulten de normativa de aplicación) </w:t>
            </w:r>
          </w:p>
          <w:p w14:paraId="56B04B3A" w14:textId="3C094F4B"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w:t>
            </w:r>
            <w:r w:rsidR="00044E76" w:rsidRPr="00AF6A1E">
              <w:rPr>
                <w:rFonts w:ascii="Arial" w:hAnsi="Arial" w:cs="Arial"/>
                <w:b/>
                <w:bCs/>
                <w:sz w:val="18"/>
                <w:szCs w:val="18"/>
                <w:lang w:val="es-ES"/>
              </w:rPr>
              <w:t>Declaración</w:t>
            </w:r>
            <w:r w:rsidR="00044E76" w:rsidRPr="00165C7C">
              <w:rPr>
                <w:rFonts w:ascii="Arial" w:hAnsi="Arial" w:cs="Arial"/>
                <w:sz w:val="18"/>
                <w:szCs w:val="18"/>
                <w:lang w:val="es-ES"/>
              </w:rPr>
              <w:t xml:space="preserve"> de no estar incurso en las prohibiciones para obtener la condición de beneficiarios</w:t>
            </w:r>
            <w:r w:rsidR="005D5C99">
              <w:rPr>
                <w:rFonts w:ascii="Arial" w:hAnsi="Arial" w:cs="Arial"/>
                <w:sz w:val="18"/>
                <w:szCs w:val="18"/>
                <w:lang w:val="es-ES"/>
              </w:rPr>
              <w:t>.</w:t>
            </w:r>
          </w:p>
          <w:p w14:paraId="4442C99C" w14:textId="0C89F008" w:rsidR="00044E76" w:rsidRPr="00165C7C" w:rsidRDefault="001E3B0E" w:rsidP="00141A28">
            <w:pPr>
              <w:autoSpaceDE w:val="0"/>
              <w:autoSpaceDN w:val="0"/>
              <w:adjustRightInd w:val="0"/>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w:t>
            </w:r>
            <w:r w:rsidR="00044E76" w:rsidRPr="00AF6A1E">
              <w:rPr>
                <w:rFonts w:ascii="Arial" w:hAnsi="Arial" w:cs="Arial"/>
                <w:b/>
                <w:bCs/>
                <w:sz w:val="18"/>
                <w:szCs w:val="18"/>
                <w:lang w:val="es-ES"/>
              </w:rPr>
              <w:t>Declaración</w:t>
            </w:r>
            <w:r w:rsidR="00044E76" w:rsidRPr="00165C7C">
              <w:rPr>
                <w:rFonts w:ascii="Arial" w:hAnsi="Arial" w:cs="Arial"/>
                <w:sz w:val="18"/>
                <w:szCs w:val="18"/>
                <w:lang w:val="es-ES"/>
              </w:rPr>
              <w:t xml:space="preserve"> de no haber recibido, ni tener concedida otros tipos de ayudas para el mismo fin que supere el coste real de lo subvencionado. </w:t>
            </w:r>
          </w:p>
          <w:p w14:paraId="7D4D4EAC" w14:textId="77777777" w:rsidR="00DE3621" w:rsidRPr="00165C7C" w:rsidRDefault="00DE3621" w:rsidP="00141A28">
            <w:pPr>
              <w:autoSpaceDE w:val="0"/>
              <w:autoSpaceDN w:val="0"/>
              <w:adjustRightInd w:val="0"/>
              <w:rPr>
                <w:rFonts w:ascii="Arial" w:hAnsi="Arial" w:cs="Arial"/>
                <w:sz w:val="18"/>
                <w:szCs w:val="18"/>
                <w:lang w:val="es-ES"/>
              </w:rPr>
            </w:pPr>
          </w:p>
          <w:p w14:paraId="513D41D5" w14:textId="59BDE494"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Pr="00165C7C">
              <w:rPr>
                <w:rFonts w:ascii="Arial" w:hAnsi="Arial" w:cs="Arial"/>
                <w:sz w:val="18"/>
                <w:szCs w:val="18"/>
                <w:lang w:val="es-ES"/>
              </w:rPr>
              <w:t xml:space="preserve"> </w:t>
            </w:r>
            <w:r w:rsidR="00044E76" w:rsidRPr="00030884">
              <w:rPr>
                <w:rFonts w:ascii="Arial" w:hAnsi="Arial" w:cs="Arial"/>
                <w:b/>
                <w:bCs/>
                <w:sz w:val="18"/>
                <w:szCs w:val="18"/>
                <w:lang w:val="es-ES"/>
              </w:rPr>
              <w:t>Autoriz</w:t>
            </w:r>
            <w:r w:rsidR="00030884" w:rsidRPr="00030884">
              <w:rPr>
                <w:rFonts w:ascii="Arial" w:hAnsi="Arial" w:cs="Arial"/>
                <w:b/>
                <w:bCs/>
                <w:sz w:val="18"/>
                <w:szCs w:val="18"/>
                <w:lang w:val="es-ES"/>
              </w:rPr>
              <w:t>ación</w:t>
            </w:r>
            <w:r w:rsidR="00044E76" w:rsidRPr="00165C7C">
              <w:rPr>
                <w:rFonts w:ascii="Arial" w:hAnsi="Arial" w:cs="Arial"/>
                <w:sz w:val="18"/>
                <w:szCs w:val="18"/>
                <w:lang w:val="es-ES"/>
              </w:rPr>
              <w:t xml:space="preserve"> al órgano instructor para recabar los certificados de hallarse al corriente en el cumplimiento de obligaciones tributarias, con la Seguridad Social así como de no hallarse en procedimientos de cobro por vía de apremio. </w:t>
            </w:r>
          </w:p>
          <w:p w14:paraId="36137241" w14:textId="11E9B658" w:rsidR="00044E76" w:rsidRPr="00165C7C" w:rsidRDefault="001E3B0E" w:rsidP="00044E76">
            <w:pPr>
              <w:pStyle w:val="Zerrenda-paragrafoa"/>
              <w:numPr>
                <w:ilvl w:val="0"/>
                <w:numId w:val="4"/>
              </w:numPr>
              <w:autoSpaceDE w:val="0"/>
              <w:autoSpaceDN w:val="0"/>
              <w:adjustRightInd w:val="0"/>
              <w:spacing w:after="0" w:line="240" w:lineRule="auto"/>
              <w:ind w:left="606" w:hanging="284"/>
              <w:jc w:val="both"/>
              <w:rPr>
                <w:rFonts w:ascii="Arial" w:hAnsi="Arial" w:cs="Arial"/>
                <w:sz w:val="18"/>
                <w:szCs w:val="18"/>
              </w:rPr>
            </w:pPr>
            <w:r w:rsidRPr="00B368D7">
              <w:rPr>
                <w:rFonts w:ascii="Arial" w:hAnsi="Arial" w:cs="Arial"/>
                <w:sz w:val="18"/>
                <w:szCs w:val="18"/>
              </w:rPr>
              <w:fldChar w:fldCharType="begin">
                <w:ffData>
                  <w:name w:val="Casilla5"/>
                  <w:enabled/>
                  <w:calcOnExit w:val="0"/>
                  <w:checkBox>
                    <w:sizeAuto/>
                    <w:default w:val="0"/>
                  </w:checkBox>
                </w:ffData>
              </w:fldChar>
            </w:r>
            <w:r w:rsidRPr="00B368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368D7">
              <w:rPr>
                <w:rFonts w:ascii="Arial" w:hAnsi="Arial" w:cs="Arial"/>
                <w:sz w:val="18"/>
                <w:szCs w:val="18"/>
              </w:rPr>
              <w:fldChar w:fldCharType="end"/>
            </w:r>
            <w:r w:rsidR="00044E76" w:rsidRPr="00B368D7">
              <w:rPr>
                <w:rFonts w:ascii="Arial" w:hAnsi="Arial" w:cs="Arial"/>
                <w:sz w:val="18"/>
                <w:szCs w:val="18"/>
              </w:rPr>
              <w:t xml:space="preserve"> En caso de denegar, </w:t>
            </w:r>
            <w:r w:rsidR="00B368D7" w:rsidRPr="00B368D7">
              <w:rPr>
                <w:rFonts w:ascii="Arial" w:hAnsi="Arial" w:cs="Arial"/>
                <w:sz w:val="18"/>
                <w:szCs w:val="18"/>
              </w:rPr>
              <w:t>deberá presentar los certificados correspondientes</w:t>
            </w:r>
            <w:r w:rsidR="00B368D7">
              <w:rPr>
                <w:rFonts w:ascii="Arial" w:hAnsi="Arial" w:cs="Arial"/>
                <w:sz w:val="18"/>
                <w:szCs w:val="18"/>
              </w:rPr>
              <w:t xml:space="preserve"> </w:t>
            </w:r>
          </w:p>
        </w:tc>
      </w:tr>
      <w:tr w:rsidR="00044E76" w:rsidRPr="00165C7C" w14:paraId="5E15AA45" w14:textId="77777777" w:rsidTr="00B368D7">
        <w:tc>
          <w:tcPr>
            <w:tcW w:w="4649" w:type="dxa"/>
          </w:tcPr>
          <w:p w14:paraId="6F51EC61" w14:textId="00DA939D" w:rsidR="00AF6A1E" w:rsidRDefault="00044E76" w:rsidP="00141A28">
            <w:pPr>
              <w:autoSpaceDE w:val="0"/>
              <w:autoSpaceDN w:val="0"/>
              <w:adjustRightInd w:val="0"/>
              <w:jc w:val="both"/>
              <w:rPr>
                <w:rFonts w:ascii="Arial" w:hAnsi="Arial" w:cs="Arial"/>
                <w:sz w:val="18"/>
                <w:szCs w:val="18"/>
                <w:u w:val="single"/>
              </w:rPr>
            </w:pPr>
            <w:r w:rsidRPr="00165C7C">
              <w:rPr>
                <w:rFonts w:ascii="Arial" w:hAnsi="Arial" w:cs="Arial"/>
                <w:sz w:val="18"/>
                <w:szCs w:val="18"/>
                <w:u w:val="single"/>
              </w:rPr>
              <w:lastRenderedPageBreak/>
              <w:t>1,2,3 eta 4 LERROAK (elementu komunetan egin beharreko lanetarako)</w:t>
            </w:r>
          </w:p>
          <w:p w14:paraId="5C5D94FF" w14:textId="77777777" w:rsidR="00AF6A1E" w:rsidRPr="00165C7C" w:rsidRDefault="00AF6A1E" w:rsidP="00141A28">
            <w:pPr>
              <w:autoSpaceDE w:val="0"/>
              <w:autoSpaceDN w:val="0"/>
              <w:adjustRightInd w:val="0"/>
              <w:jc w:val="both"/>
              <w:rPr>
                <w:rFonts w:ascii="Arial" w:hAnsi="Arial" w:cs="Arial"/>
                <w:sz w:val="18"/>
                <w:szCs w:val="18"/>
                <w:u w:val="single"/>
              </w:rPr>
            </w:pPr>
          </w:p>
          <w:p w14:paraId="5F3CF216" w14:textId="42F73BC6"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w:t>
            </w:r>
            <w:r w:rsidR="00B51B81">
              <w:rPr>
                <w:rFonts w:ascii="Arial" w:hAnsi="Arial" w:cs="Arial"/>
                <w:sz w:val="18"/>
                <w:szCs w:val="18"/>
              </w:rPr>
              <w:t>Udal lizentzia</w:t>
            </w:r>
            <w:r w:rsidR="00E8513A">
              <w:rPr>
                <w:rFonts w:ascii="Arial" w:hAnsi="Arial" w:cs="Arial"/>
                <w:sz w:val="18"/>
                <w:szCs w:val="18"/>
              </w:rPr>
              <w:t xml:space="preserve"> eskuratu izanaren adierazpena</w:t>
            </w:r>
          </w:p>
          <w:p w14:paraId="40200F62" w14:textId="4816A5DD" w:rsidR="00044E76"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Jabekideen Erkidegoaren IFKren kopia.</w:t>
            </w:r>
          </w:p>
          <w:p w14:paraId="27E5EE12" w14:textId="77777777" w:rsidR="00B368D7" w:rsidRPr="00165C7C" w:rsidRDefault="00B368D7" w:rsidP="00141A28">
            <w:pPr>
              <w:autoSpaceDE w:val="0"/>
              <w:autoSpaceDN w:val="0"/>
              <w:adjustRightInd w:val="0"/>
              <w:jc w:val="both"/>
              <w:rPr>
                <w:rFonts w:ascii="Arial" w:hAnsi="Arial" w:cs="Arial"/>
                <w:sz w:val="18"/>
                <w:szCs w:val="18"/>
              </w:rPr>
            </w:pPr>
          </w:p>
          <w:p w14:paraId="28FAF0D4" w14:textId="3A82DD4C"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w:t>
            </w:r>
            <w:r w:rsidR="00B51B81">
              <w:rPr>
                <w:rFonts w:ascii="Arial" w:hAnsi="Arial" w:cs="Arial"/>
                <w:sz w:val="18"/>
                <w:szCs w:val="18"/>
              </w:rPr>
              <w:t>K</w:t>
            </w:r>
            <w:r w:rsidR="00044E76" w:rsidRPr="00165C7C">
              <w:rPr>
                <w:rFonts w:ascii="Arial" w:hAnsi="Arial" w:cs="Arial"/>
                <w:sz w:val="18"/>
                <w:szCs w:val="18"/>
              </w:rPr>
              <w:t>ontu korrontearen banku dokumentua.</w:t>
            </w:r>
          </w:p>
          <w:p w14:paraId="3DF5C0C5" w14:textId="4D27C2D1"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Egin beharreko edo egindako lanei begira, Jabekideen Erkidegoaren erabakia</w:t>
            </w:r>
          </w:p>
          <w:p w14:paraId="17F1118C" w14:textId="5088BC7D"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Eraikinak jabe bakarra badauka, eraikinaren etxe bizitzen gutxienez % 80ren alokatze kontratuak, indarrean daudenak.</w:t>
            </w:r>
          </w:p>
          <w:p w14:paraId="0EFE231F" w14:textId="27A717A9" w:rsidR="005B073B" w:rsidRPr="00165C7C" w:rsidRDefault="001E3B0E" w:rsidP="00B51B81">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1. Lerroko lanak eta 10 urte baina gutxiagoko eraikinetan, Mugikortasun mugatua duten edo 65 urtetik gorako pertsone</w:t>
            </w:r>
            <w:r w:rsidR="00B368D7">
              <w:rPr>
                <w:rFonts w:ascii="Arial" w:hAnsi="Arial" w:cs="Arial"/>
                <w:sz w:val="18"/>
                <w:szCs w:val="18"/>
              </w:rPr>
              <w:t xml:space="preserve">n, </w:t>
            </w:r>
            <w:r w:rsidR="00B51B81">
              <w:rPr>
                <w:rFonts w:ascii="Arial" w:hAnsi="Arial" w:cs="Arial"/>
                <w:sz w:val="18"/>
                <w:szCs w:val="18"/>
              </w:rPr>
              <w:t>dagozki</w:t>
            </w:r>
            <w:r w:rsidR="00B368D7">
              <w:rPr>
                <w:rFonts w:ascii="Arial" w:hAnsi="Arial" w:cs="Arial"/>
                <w:sz w:val="18"/>
                <w:szCs w:val="18"/>
              </w:rPr>
              <w:t>en egiaztagiriak.</w:t>
            </w:r>
          </w:p>
        </w:tc>
        <w:tc>
          <w:tcPr>
            <w:tcW w:w="4649" w:type="dxa"/>
          </w:tcPr>
          <w:p w14:paraId="4696276A" w14:textId="5211CA09" w:rsidR="00044E76" w:rsidRPr="00165C7C" w:rsidRDefault="00044E76" w:rsidP="00141A28">
            <w:pPr>
              <w:autoSpaceDE w:val="0"/>
              <w:autoSpaceDN w:val="0"/>
              <w:adjustRightInd w:val="0"/>
              <w:jc w:val="both"/>
              <w:rPr>
                <w:rFonts w:ascii="Arial" w:hAnsi="Arial" w:cs="Arial"/>
                <w:sz w:val="18"/>
                <w:szCs w:val="18"/>
                <w:u w:val="single"/>
                <w:lang w:val="es-ES"/>
              </w:rPr>
            </w:pPr>
            <w:r w:rsidRPr="00165C7C">
              <w:rPr>
                <w:rFonts w:ascii="Arial" w:hAnsi="Arial" w:cs="Arial"/>
                <w:sz w:val="18"/>
                <w:szCs w:val="18"/>
                <w:u w:val="single"/>
                <w:lang w:val="es-ES"/>
              </w:rPr>
              <w:t>LÍNEAS 1,2,3 y 4 (obras de elementos comunes)</w:t>
            </w:r>
          </w:p>
          <w:p w14:paraId="0F809F61" w14:textId="0D29E5DD" w:rsidR="001E3B0E" w:rsidRDefault="001E3B0E" w:rsidP="00141A28">
            <w:pPr>
              <w:autoSpaceDE w:val="0"/>
              <w:autoSpaceDN w:val="0"/>
              <w:adjustRightInd w:val="0"/>
              <w:jc w:val="both"/>
              <w:rPr>
                <w:rFonts w:ascii="Arial" w:hAnsi="Arial" w:cs="Arial"/>
                <w:sz w:val="18"/>
                <w:szCs w:val="18"/>
                <w:u w:val="single"/>
                <w:lang w:val="es-ES"/>
              </w:rPr>
            </w:pPr>
          </w:p>
          <w:p w14:paraId="1B640B75" w14:textId="77777777" w:rsidR="00AF6A1E" w:rsidRPr="00165C7C" w:rsidRDefault="00AF6A1E" w:rsidP="00141A28">
            <w:pPr>
              <w:autoSpaceDE w:val="0"/>
              <w:autoSpaceDN w:val="0"/>
              <w:adjustRightInd w:val="0"/>
              <w:jc w:val="both"/>
              <w:rPr>
                <w:rFonts w:ascii="Arial" w:hAnsi="Arial" w:cs="Arial"/>
                <w:sz w:val="18"/>
                <w:szCs w:val="18"/>
                <w:u w:val="single"/>
                <w:lang w:val="es-ES"/>
              </w:rPr>
            </w:pPr>
          </w:p>
          <w:p w14:paraId="0972EE78" w14:textId="2A3150D7"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w:t>
            </w:r>
            <w:r w:rsidR="00E8513A">
              <w:rPr>
                <w:rFonts w:ascii="Arial" w:hAnsi="Arial" w:cs="Arial"/>
                <w:sz w:val="18"/>
                <w:szCs w:val="18"/>
                <w:lang w:val="es-ES"/>
              </w:rPr>
              <w:t>Declaración de haber obtenido la l</w:t>
            </w:r>
            <w:r w:rsidR="00044E76" w:rsidRPr="00165C7C">
              <w:rPr>
                <w:rFonts w:ascii="Arial" w:hAnsi="Arial" w:cs="Arial"/>
                <w:sz w:val="18"/>
                <w:szCs w:val="18"/>
                <w:lang w:val="es-ES"/>
              </w:rPr>
              <w:t>icencia municipal</w:t>
            </w:r>
            <w:r w:rsidR="00B368D7">
              <w:rPr>
                <w:rFonts w:ascii="Arial" w:hAnsi="Arial" w:cs="Arial"/>
                <w:sz w:val="18"/>
                <w:szCs w:val="18"/>
                <w:lang w:val="es-ES"/>
              </w:rPr>
              <w:t>.</w:t>
            </w:r>
          </w:p>
          <w:p w14:paraId="193326B8" w14:textId="61DF901C"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Fotocopia del C.I.F de la Comunidad de Propietarios/as.</w:t>
            </w:r>
          </w:p>
          <w:p w14:paraId="5A61325D" w14:textId="62858774"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Pr="00165C7C">
              <w:rPr>
                <w:rFonts w:ascii="Arial" w:hAnsi="Arial" w:cs="Arial"/>
                <w:sz w:val="18"/>
                <w:szCs w:val="18"/>
                <w:lang w:val="es-ES"/>
              </w:rPr>
              <w:t xml:space="preserve"> </w:t>
            </w:r>
            <w:r w:rsidR="00044E76" w:rsidRPr="00165C7C">
              <w:rPr>
                <w:rFonts w:ascii="Arial" w:hAnsi="Arial" w:cs="Arial"/>
                <w:sz w:val="18"/>
                <w:szCs w:val="18"/>
                <w:lang w:val="es-ES"/>
              </w:rPr>
              <w:t>Documento bancario de la cuenta corriente</w:t>
            </w:r>
            <w:r w:rsidR="00B368D7">
              <w:rPr>
                <w:rFonts w:ascii="Arial" w:hAnsi="Arial" w:cs="Arial"/>
                <w:sz w:val="18"/>
                <w:szCs w:val="18"/>
                <w:lang w:val="es-ES"/>
              </w:rPr>
              <w:t>.</w:t>
            </w:r>
            <w:r w:rsidR="00044E76" w:rsidRPr="00165C7C">
              <w:rPr>
                <w:rFonts w:ascii="Arial" w:hAnsi="Arial" w:cs="Arial"/>
                <w:sz w:val="18"/>
                <w:szCs w:val="18"/>
                <w:lang w:val="es-ES"/>
              </w:rPr>
              <w:t xml:space="preserve"> </w:t>
            </w:r>
          </w:p>
          <w:p w14:paraId="5DD60B9A" w14:textId="4244307B" w:rsidR="00044E76" w:rsidRPr="00165C7C" w:rsidRDefault="001E3B0E" w:rsidP="00141A28">
            <w:pPr>
              <w:autoSpaceDE w:val="0"/>
              <w:autoSpaceDN w:val="0"/>
              <w:adjustRightInd w:val="0"/>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Acuerdo de la Comunidad de Propietarios/as de las obras a realizar o realizadas.</w:t>
            </w:r>
          </w:p>
          <w:p w14:paraId="7787E969" w14:textId="1A4D8979"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En caso de un/a único/a propietario/a del edificio, contratos de arrendamiento en vigor de al menos el 80 % de las viviendas del edificio.</w:t>
            </w:r>
          </w:p>
          <w:p w14:paraId="34125283" w14:textId="07C329A1"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576503" w:rsidRPr="00165C7C">
              <w:rPr>
                <w:rFonts w:ascii="Arial" w:hAnsi="Arial" w:cs="Arial"/>
                <w:sz w:val="18"/>
                <w:szCs w:val="18"/>
                <w:lang w:val="es-ES"/>
              </w:rPr>
              <w:t xml:space="preserve"> </w:t>
            </w:r>
            <w:r w:rsidR="00044E76" w:rsidRPr="00165C7C">
              <w:rPr>
                <w:rFonts w:ascii="Arial" w:hAnsi="Arial" w:cs="Arial"/>
                <w:sz w:val="18"/>
                <w:szCs w:val="18"/>
                <w:lang w:val="es-ES"/>
              </w:rPr>
              <w:t xml:space="preserve">Obras de la Línea 1 de antigüedad inferior a 10 años, con personas con movilidad reducida y/o mayores de 65 años, </w:t>
            </w:r>
            <w:r w:rsidR="00B368D7">
              <w:rPr>
                <w:rFonts w:ascii="Arial" w:hAnsi="Arial" w:cs="Arial"/>
                <w:sz w:val="18"/>
                <w:szCs w:val="18"/>
                <w:lang w:val="es-ES"/>
              </w:rPr>
              <w:t>certificados correspondientes.</w:t>
            </w:r>
          </w:p>
          <w:p w14:paraId="3DF43EB0" w14:textId="7186BE68" w:rsidR="00044E76" w:rsidRPr="00165C7C" w:rsidRDefault="00044E76" w:rsidP="00576503">
            <w:pPr>
              <w:autoSpaceDE w:val="0"/>
              <w:autoSpaceDN w:val="0"/>
              <w:adjustRightInd w:val="0"/>
              <w:jc w:val="both"/>
              <w:rPr>
                <w:rFonts w:ascii="Arial" w:hAnsi="Arial" w:cs="Arial"/>
                <w:sz w:val="18"/>
                <w:szCs w:val="18"/>
                <w:lang w:val="es-ES"/>
              </w:rPr>
            </w:pPr>
          </w:p>
        </w:tc>
      </w:tr>
      <w:tr w:rsidR="00044E76" w:rsidRPr="00165C7C" w14:paraId="3207D442" w14:textId="77777777" w:rsidTr="00B368D7">
        <w:tc>
          <w:tcPr>
            <w:tcW w:w="4649" w:type="dxa"/>
          </w:tcPr>
          <w:p w14:paraId="00320C16" w14:textId="68183582" w:rsidR="00044E76" w:rsidRDefault="00044E76" w:rsidP="00141A28">
            <w:pPr>
              <w:autoSpaceDE w:val="0"/>
              <w:autoSpaceDN w:val="0"/>
              <w:adjustRightInd w:val="0"/>
              <w:jc w:val="both"/>
              <w:rPr>
                <w:rFonts w:ascii="Arial" w:hAnsi="Arial" w:cs="Arial"/>
                <w:sz w:val="18"/>
                <w:szCs w:val="18"/>
                <w:u w:val="single"/>
              </w:rPr>
            </w:pPr>
            <w:r w:rsidRPr="00165C7C">
              <w:rPr>
                <w:rFonts w:ascii="Arial" w:hAnsi="Arial" w:cs="Arial"/>
                <w:sz w:val="18"/>
                <w:szCs w:val="18"/>
                <w:u w:val="single"/>
              </w:rPr>
              <w:t>5 eta 6 LERROAK (elementu pribatiboetan egin beharreko lanetarako)</w:t>
            </w:r>
          </w:p>
          <w:p w14:paraId="03C9AA4D" w14:textId="77777777" w:rsidR="00AF6A1E" w:rsidRPr="00165C7C" w:rsidRDefault="00AF6A1E" w:rsidP="00141A28">
            <w:pPr>
              <w:autoSpaceDE w:val="0"/>
              <w:autoSpaceDN w:val="0"/>
              <w:adjustRightInd w:val="0"/>
              <w:jc w:val="both"/>
              <w:rPr>
                <w:rFonts w:ascii="Arial" w:hAnsi="Arial" w:cs="Arial"/>
                <w:sz w:val="18"/>
                <w:szCs w:val="18"/>
                <w:u w:val="single"/>
              </w:rPr>
            </w:pPr>
          </w:p>
          <w:p w14:paraId="1B065481" w14:textId="40E525A6"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w:t>
            </w:r>
            <w:r w:rsidR="00B51B81">
              <w:rPr>
                <w:rFonts w:ascii="Arial" w:hAnsi="Arial" w:cs="Arial"/>
                <w:sz w:val="18"/>
                <w:szCs w:val="18"/>
              </w:rPr>
              <w:t xml:space="preserve">Udal lizentzia </w:t>
            </w:r>
            <w:r w:rsidR="00E8513A">
              <w:rPr>
                <w:rFonts w:ascii="Arial" w:hAnsi="Arial" w:cs="Arial"/>
                <w:sz w:val="18"/>
                <w:szCs w:val="18"/>
              </w:rPr>
              <w:t xml:space="preserve">eskuratu </w:t>
            </w:r>
            <w:r w:rsidR="00B51B81">
              <w:rPr>
                <w:rFonts w:ascii="Arial" w:hAnsi="Arial" w:cs="Arial"/>
                <w:sz w:val="18"/>
                <w:szCs w:val="18"/>
              </w:rPr>
              <w:t xml:space="preserve">edo </w:t>
            </w:r>
            <w:r w:rsidR="00044E76" w:rsidRPr="00165C7C">
              <w:rPr>
                <w:rFonts w:ascii="Arial" w:hAnsi="Arial" w:cs="Arial"/>
                <w:sz w:val="18"/>
                <w:szCs w:val="18"/>
              </w:rPr>
              <w:t>aurre-komunikazioa</w:t>
            </w:r>
            <w:r w:rsidR="00E8513A">
              <w:rPr>
                <w:rFonts w:ascii="Arial" w:hAnsi="Arial" w:cs="Arial"/>
                <w:sz w:val="18"/>
                <w:szCs w:val="18"/>
              </w:rPr>
              <w:t xml:space="preserve"> aurkeztu izanaren deklarazioa.</w:t>
            </w:r>
            <w:r w:rsidR="00044E76" w:rsidRPr="00165C7C">
              <w:rPr>
                <w:rFonts w:ascii="Arial" w:hAnsi="Arial" w:cs="Arial"/>
                <w:sz w:val="18"/>
                <w:szCs w:val="18"/>
              </w:rPr>
              <w:t xml:space="preserve"> </w:t>
            </w:r>
          </w:p>
          <w:p w14:paraId="5CE4884B" w14:textId="41E0E345" w:rsidR="00044E76"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6. Lerroko lanen kasuan, Mugikortasun mugatua duten edo 65 urtetik gorako pertsone</w:t>
            </w:r>
            <w:r w:rsidR="00B368D7">
              <w:rPr>
                <w:rFonts w:ascii="Arial" w:hAnsi="Arial" w:cs="Arial"/>
                <w:sz w:val="18"/>
                <w:szCs w:val="18"/>
              </w:rPr>
              <w:t>n,</w:t>
            </w:r>
            <w:r w:rsidR="00B51B81">
              <w:rPr>
                <w:rFonts w:ascii="Arial" w:hAnsi="Arial" w:cs="Arial"/>
                <w:sz w:val="18"/>
                <w:szCs w:val="18"/>
              </w:rPr>
              <w:t xml:space="preserve"> dagozkien egiaztagiriak.</w:t>
            </w:r>
          </w:p>
          <w:p w14:paraId="6B7BA4E8" w14:textId="77777777" w:rsidR="00B368D7" w:rsidRPr="00165C7C" w:rsidRDefault="00B368D7" w:rsidP="00141A28">
            <w:pPr>
              <w:autoSpaceDE w:val="0"/>
              <w:autoSpaceDN w:val="0"/>
              <w:adjustRightInd w:val="0"/>
              <w:jc w:val="both"/>
              <w:rPr>
                <w:rFonts w:ascii="Arial" w:hAnsi="Arial" w:cs="Arial"/>
                <w:sz w:val="18"/>
                <w:szCs w:val="18"/>
              </w:rPr>
            </w:pPr>
          </w:p>
          <w:p w14:paraId="464D8CA6" w14:textId="354F29FF"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Eskatzailea ez bada etxebizitzaren jabea, jabearen baimena.</w:t>
            </w:r>
          </w:p>
          <w:p w14:paraId="390AD8A1" w14:textId="77777777" w:rsidR="00576503" w:rsidRPr="00165C7C" w:rsidRDefault="00576503" w:rsidP="00141A28">
            <w:pPr>
              <w:autoSpaceDE w:val="0"/>
              <w:autoSpaceDN w:val="0"/>
              <w:adjustRightInd w:val="0"/>
              <w:jc w:val="both"/>
              <w:rPr>
                <w:rFonts w:ascii="Arial" w:hAnsi="Arial" w:cs="Arial"/>
                <w:sz w:val="18"/>
                <w:szCs w:val="18"/>
              </w:rPr>
            </w:pPr>
          </w:p>
          <w:p w14:paraId="28198942" w14:textId="570E69E0" w:rsidR="00044E76" w:rsidRPr="00165C7C" w:rsidRDefault="001E3B0E" w:rsidP="00141A28">
            <w:pPr>
              <w:autoSpaceDE w:val="0"/>
              <w:autoSpaceDN w:val="0"/>
              <w:adjustRightInd w:val="0"/>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PFEZ aitorpena, egin bada, edo hori egitea nahitaezkoa izanez gero:</w:t>
            </w:r>
          </w:p>
          <w:p w14:paraId="76B3715B" w14:textId="157ADA50" w:rsidR="00044E76" w:rsidRPr="00165C7C" w:rsidRDefault="001E3B0E" w:rsidP="00B368D7">
            <w:pPr>
              <w:pStyle w:val="Zerrenda-paragrafoa"/>
              <w:numPr>
                <w:ilvl w:val="0"/>
                <w:numId w:val="3"/>
              </w:numPr>
              <w:autoSpaceDE w:val="0"/>
              <w:autoSpaceDN w:val="0"/>
              <w:adjustRightInd w:val="0"/>
              <w:spacing w:after="0" w:line="240" w:lineRule="auto"/>
              <w:jc w:val="both"/>
              <w:rPr>
                <w:rFonts w:ascii="Arial" w:hAnsi="Arial" w:cs="Arial"/>
                <w:sz w:val="18"/>
                <w:szCs w:val="18"/>
                <w:lang w:val="eu-ES"/>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lang w:val="eu-ES"/>
              </w:rPr>
              <w:t xml:space="preserve">Bizikidetza-unitatearen diru sarreren hartzaileen </w:t>
            </w:r>
            <w:r w:rsidR="00B51B81">
              <w:rPr>
                <w:rFonts w:ascii="Arial" w:hAnsi="Arial" w:cs="Arial"/>
                <w:sz w:val="18"/>
                <w:szCs w:val="18"/>
                <w:lang w:val="eu-ES"/>
              </w:rPr>
              <w:t>202</w:t>
            </w:r>
            <w:r w:rsidR="003C274B">
              <w:rPr>
                <w:rFonts w:ascii="Arial" w:hAnsi="Arial" w:cs="Arial"/>
                <w:sz w:val="18"/>
                <w:szCs w:val="18"/>
                <w:lang w:val="eu-ES"/>
              </w:rPr>
              <w:t>2</w:t>
            </w:r>
            <w:r w:rsidR="00B51B81">
              <w:rPr>
                <w:rFonts w:ascii="Arial" w:hAnsi="Arial" w:cs="Arial"/>
                <w:sz w:val="18"/>
                <w:szCs w:val="18"/>
                <w:lang w:val="eu-ES"/>
              </w:rPr>
              <w:t xml:space="preserve"> ekitaldiko </w:t>
            </w:r>
            <w:r w:rsidR="00044E76" w:rsidRPr="00165C7C">
              <w:rPr>
                <w:rFonts w:ascii="Arial" w:hAnsi="Arial" w:cs="Arial"/>
                <w:sz w:val="18"/>
                <w:szCs w:val="18"/>
                <w:lang w:val="eu-ES"/>
              </w:rPr>
              <w:t>PFEZ aitorpenaren /aitorpenen kopia</w:t>
            </w:r>
            <w:r w:rsidR="00B51B81">
              <w:rPr>
                <w:rFonts w:ascii="Arial" w:hAnsi="Arial" w:cs="Arial"/>
                <w:sz w:val="18"/>
                <w:szCs w:val="18"/>
                <w:lang w:val="eu-ES"/>
              </w:rPr>
              <w:t>.</w:t>
            </w:r>
          </w:p>
          <w:p w14:paraId="03B2F250" w14:textId="5720C470" w:rsidR="00044E76" w:rsidRPr="00165C7C" w:rsidRDefault="001E3B0E" w:rsidP="00044E76">
            <w:pPr>
              <w:pStyle w:val="Zerrenda-paragrafoa"/>
              <w:numPr>
                <w:ilvl w:val="0"/>
                <w:numId w:val="3"/>
              </w:numPr>
              <w:autoSpaceDE w:val="0"/>
              <w:autoSpaceDN w:val="0"/>
              <w:adjustRightInd w:val="0"/>
              <w:spacing w:after="0" w:line="240" w:lineRule="auto"/>
              <w:rPr>
                <w:rFonts w:ascii="Arial" w:hAnsi="Arial" w:cs="Arial"/>
                <w:sz w:val="18"/>
                <w:szCs w:val="18"/>
                <w:lang w:val="eu-ES"/>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lang w:val="eu-ES"/>
              </w:rPr>
              <w:t xml:space="preserve"> Gainera, zerga ordaintzekoak ez diren laguntzak jasoz gero, horien egiaztagiria.</w:t>
            </w:r>
          </w:p>
          <w:p w14:paraId="2EE4F77F" w14:textId="30E304C4" w:rsidR="00044E76" w:rsidRPr="00165C7C" w:rsidRDefault="001E3B0E" w:rsidP="00141A28">
            <w:pPr>
              <w:autoSpaceDE w:val="0"/>
              <w:autoSpaceDN w:val="0"/>
              <w:adjustRightInd w:val="0"/>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PFEZ aitorpena egitea nahitaezkoa behartua egon ezean:</w:t>
            </w:r>
          </w:p>
          <w:p w14:paraId="20F7920A" w14:textId="5704B2BF" w:rsidR="00044E76" w:rsidRPr="00165C7C" w:rsidRDefault="001E3B0E" w:rsidP="00044E76">
            <w:pPr>
              <w:pStyle w:val="Zerrenda-paragrafoa"/>
              <w:numPr>
                <w:ilvl w:val="0"/>
                <w:numId w:val="3"/>
              </w:numPr>
              <w:autoSpaceDE w:val="0"/>
              <w:autoSpaceDN w:val="0"/>
              <w:adjustRightInd w:val="0"/>
              <w:spacing w:after="0" w:line="240" w:lineRule="auto"/>
              <w:rPr>
                <w:rFonts w:ascii="Arial" w:hAnsi="Arial" w:cs="Arial"/>
                <w:sz w:val="18"/>
                <w:szCs w:val="18"/>
                <w:lang w:val="eu-ES"/>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lang w:val="eu-ES"/>
              </w:rPr>
              <w:t xml:space="preserve"> </w:t>
            </w:r>
            <w:r w:rsidR="00B368D7">
              <w:rPr>
                <w:rFonts w:ascii="Arial" w:hAnsi="Arial" w:cs="Arial"/>
                <w:sz w:val="18"/>
                <w:szCs w:val="18"/>
                <w:lang w:val="eu-ES"/>
              </w:rPr>
              <w:t>202</w:t>
            </w:r>
            <w:r w:rsidR="003C274B">
              <w:rPr>
                <w:rFonts w:ascii="Arial" w:hAnsi="Arial" w:cs="Arial"/>
                <w:sz w:val="18"/>
                <w:szCs w:val="18"/>
                <w:lang w:val="eu-ES"/>
              </w:rPr>
              <w:t>2</w:t>
            </w:r>
            <w:r w:rsidR="00044E76" w:rsidRPr="00165C7C">
              <w:rPr>
                <w:rFonts w:ascii="Arial" w:hAnsi="Arial" w:cs="Arial"/>
                <w:sz w:val="18"/>
                <w:szCs w:val="18"/>
                <w:lang w:val="eu-ES"/>
              </w:rPr>
              <w:t xml:space="preserve"> ekitaldian aitorpena aurkezt</w:t>
            </w:r>
            <w:r w:rsidR="004B3D45">
              <w:rPr>
                <w:rFonts w:ascii="Arial" w:hAnsi="Arial" w:cs="Arial"/>
                <w:sz w:val="18"/>
                <w:szCs w:val="18"/>
                <w:lang w:val="eu-ES"/>
              </w:rPr>
              <w:t xml:space="preserve">u beharrik ez izatearen </w:t>
            </w:r>
            <w:r w:rsidR="00044E76" w:rsidRPr="00165C7C">
              <w:rPr>
                <w:rFonts w:ascii="Arial" w:hAnsi="Arial" w:cs="Arial"/>
                <w:sz w:val="18"/>
                <w:szCs w:val="18"/>
                <w:lang w:val="eu-ES"/>
              </w:rPr>
              <w:t>egiaztagiria</w:t>
            </w:r>
          </w:p>
          <w:p w14:paraId="26F3736D" w14:textId="22D2C1E6" w:rsidR="00044E76" w:rsidRPr="00165C7C" w:rsidRDefault="001E3B0E" w:rsidP="00044E76">
            <w:pPr>
              <w:pStyle w:val="Zerrenda-paragrafoa"/>
              <w:numPr>
                <w:ilvl w:val="0"/>
                <w:numId w:val="3"/>
              </w:numPr>
              <w:autoSpaceDE w:val="0"/>
              <w:autoSpaceDN w:val="0"/>
              <w:adjustRightInd w:val="0"/>
              <w:spacing w:after="0" w:line="240" w:lineRule="auto"/>
              <w:rPr>
                <w:rFonts w:ascii="Arial" w:hAnsi="Arial" w:cs="Arial"/>
                <w:sz w:val="18"/>
                <w:szCs w:val="18"/>
                <w:lang w:val="eu-ES"/>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lang w:val="eu-ES"/>
              </w:rPr>
              <w:t>Lan bizitzaren egiaztagiria</w:t>
            </w:r>
          </w:p>
          <w:p w14:paraId="4B8525C5" w14:textId="313FFD56" w:rsidR="00576503"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Besteren kontura diharduten langileen kasuan, </w:t>
            </w:r>
            <w:r w:rsidR="002206B4">
              <w:rPr>
                <w:rFonts w:ascii="Arial" w:hAnsi="Arial" w:cs="Arial"/>
                <w:sz w:val="18"/>
                <w:szCs w:val="18"/>
              </w:rPr>
              <w:t>202</w:t>
            </w:r>
            <w:r w:rsidR="003C274B">
              <w:rPr>
                <w:rFonts w:ascii="Arial" w:hAnsi="Arial" w:cs="Arial"/>
                <w:sz w:val="18"/>
                <w:szCs w:val="18"/>
              </w:rPr>
              <w:t>2</w:t>
            </w:r>
            <w:r w:rsidR="002206B4">
              <w:rPr>
                <w:rFonts w:ascii="Arial" w:hAnsi="Arial" w:cs="Arial"/>
                <w:sz w:val="18"/>
                <w:szCs w:val="18"/>
              </w:rPr>
              <w:t xml:space="preserve"> ekitaldiari dagozkion </w:t>
            </w:r>
            <w:r w:rsidR="00044E76" w:rsidRPr="00165C7C">
              <w:rPr>
                <w:rFonts w:ascii="Arial" w:hAnsi="Arial" w:cs="Arial"/>
                <w:sz w:val="18"/>
                <w:szCs w:val="18"/>
              </w:rPr>
              <w:t>diru sarrera gordin guztiak biltzen dituen dokumentua</w:t>
            </w:r>
            <w:r w:rsidR="002206B4">
              <w:rPr>
                <w:rFonts w:ascii="Arial" w:hAnsi="Arial" w:cs="Arial"/>
                <w:sz w:val="18"/>
                <w:szCs w:val="18"/>
              </w:rPr>
              <w:t>.</w:t>
            </w:r>
            <w:r w:rsidR="00044E76" w:rsidRPr="00165C7C">
              <w:rPr>
                <w:rFonts w:ascii="Arial" w:hAnsi="Arial" w:cs="Arial"/>
                <w:sz w:val="18"/>
                <w:szCs w:val="18"/>
              </w:rPr>
              <w:t xml:space="preserve"> </w:t>
            </w:r>
          </w:p>
          <w:p w14:paraId="63AD672C" w14:textId="730ED95F"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Pentsiodunen edo beka, laguntza edo dirulaguntza hartzaileen kasuan</w:t>
            </w:r>
            <w:r w:rsidR="002206B4">
              <w:rPr>
                <w:rFonts w:ascii="Arial" w:hAnsi="Arial" w:cs="Arial"/>
                <w:sz w:val="18"/>
                <w:szCs w:val="18"/>
              </w:rPr>
              <w:t xml:space="preserve"> 202</w:t>
            </w:r>
            <w:r w:rsidR="003C274B">
              <w:rPr>
                <w:rFonts w:ascii="Arial" w:hAnsi="Arial" w:cs="Arial"/>
                <w:sz w:val="18"/>
                <w:szCs w:val="18"/>
              </w:rPr>
              <w:t>2</w:t>
            </w:r>
            <w:r w:rsidR="002206B4">
              <w:rPr>
                <w:rFonts w:ascii="Arial" w:hAnsi="Arial" w:cs="Arial"/>
                <w:sz w:val="18"/>
                <w:szCs w:val="18"/>
              </w:rPr>
              <w:t xml:space="preserve"> ekitaldiari dagokion egiaztagiria. </w:t>
            </w:r>
            <w:r w:rsidR="00044E76" w:rsidRPr="00165C7C">
              <w:rPr>
                <w:rFonts w:ascii="Arial" w:hAnsi="Arial" w:cs="Arial"/>
                <w:sz w:val="18"/>
                <w:szCs w:val="18"/>
              </w:rPr>
              <w:t xml:space="preserve"> </w:t>
            </w:r>
          </w:p>
          <w:p w14:paraId="7508E7E0" w14:textId="77777777" w:rsidR="00576503" w:rsidRPr="00165C7C" w:rsidRDefault="00576503" w:rsidP="00141A28">
            <w:pPr>
              <w:autoSpaceDE w:val="0"/>
              <w:autoSpaceDN w:val="0"/>
              <w:adjustRightInd w:val="0"/>
              <w:jc w:val="both"/>
              <w:rPr>
                <w:rFonts w:ascii="Arial" w:hAnsi="Arial" w:cs="Arial"/>
                <w:sz w:val="18"/>
                <w:szCs w:val="18"/>
              </w:rPr>
            </w:pPr>
          </w:p>
          <w:p w14:paraId="0E5BFE65" w14:textId="62BE581A"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w:t>
            </w:r>
            <w:r w:rsidR="002206B4">
              <w:rPr>
                <w:rFonts w:ascii="Arial" w:hAnsi="Arial" w:cs="Arial"/>
                <w:sz w:val="18"/>
                <w:szCs w:val="18"/>
              </w:rPr>
              <w:t>K</w:t>
            </w:r>
            <w:r w:rsidR="00044E76" w:rsidRPr="00165C7C">
              <w:rPr>
                <w:rFonts w:ascii="Arial" w:hAnsi="Arial" w:cs="Arial"/>
                <w:sz w:val="18"/>
                <w:szCs w:val="18"/>
              </w:rPr>
              <w:t>ontu korrontearen banku dokumentua.</w:t>
            </w:r>
          </w:p>
          <w:p w14:paraId="49A3048F" w14:textId="3B46BBC8"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Eskatzailearen NANren kopia.</w:t>
            </w:r>
          </w:p>
          <w:p w14:paraId="34884124" w14:textId="7542C91D" w:rsidR="00044E76" w:rsidRPr="00165C7C" w:rsidRDefault="001E3B0E" w:rsidP="00141A28">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Pr="00165C7C">
              <w:rPr>
                <w:rFonts w:ascii="Arial" w:hAnsi="Arial" w:cs="Arial"/>
                <w:sz w:val="18"/>
                <w:szCs w:val="18"/>
              </w:rPr>
              <w:t xml:space="preserve"> </w:t>
            </w:r>
            <w:r w:rsidR="00044E76" w:rsidRPr="00165C7C">
              <w:rPr>
                <w:rFonts w:ascii="Arial" w:hAnsi="Arial" w:cs="Arial"/>
                <w:sz w:val="18"/>
                <w:szCs w:val="18"/>
              </w:rPr>
              <w:t>Dirulaguntza jaso dezakeen gastuaren zenbatekoa handiagoa bada indarrean dagoen kontratu publikoen gaineko legerian kontratu txikirako ezarritako zenbatekoak baino, pertsona onuradunak gutxienez hiru hornitzaileren eskaintzak eskatu beharko ditu</w:t>
            </w:r>
            <w:r w:rsidR="00044E76" w:rsidRPr="00E8513A">
              <w:rPr>
                <w:rFonts w:ascii="Arial" w:hAnsi="Arial" w:cs="Arial"/>
                <w:sz w:val="18"/>
                <w:szCs w:val="18"/>
              </w:rPr>
              <w:t xml:space="preserve">. </w:t>
            </w:r>
            <w:r w:rsidR="004B3D45" w:rsidRPr="00E8513A">
              <w:rPr>
                <w:rFonts w:ascii="Arial" w:hAnsi="Arial" w:cs="Arial"/>
                <w:sz w:val="18"/>
                <w:szCs w:val="18"/>
              </w:rPr>
              <w:t xml:space="preserve">Kontratu txikiak, zerbitu eta hornidurak </w:t>
            </w:r>
            <w:r w:rsidR="00044E76" w:rsidRPr="00E8513A">
              <w:rPr>
                <w:rFonts w:ascii="Arial" w:hAnsi="Arial" w:cs="Arial"/>
                <w:sz w:val="18"/>
                <w:szCs w:val="18"/>
              </w:rPr>
              <w:t xml:space="preserve">15.000 € </w:t>
            </w:r>
            <w:r w:rsidR="004B3D45" w:rsidRPr="00E8513A">
              <w:rPr>
                <w:rFonts w:ascii="Arial" w:hAnsi="Arial" w:cs="Arial"/>
                <w:sz w:val="18"/>
                <w:szCs w:val="18"/>
              </w:rPr>
              <w:t>(</w:t>
            </w:r>
            <w:r w:rsidR="002206B4" w:rsidRPr="00E8513A">
              <w:rPr>
                <w:rFonts w:ascii="Arial" w:hAnsi="Arial" w:cs="Arial"/>
                <w:sz w:val="18"/>
                <w:szCs w:val="18"/>
              </w:rPr>
              <w:t>BEZ gabe</w:t>
            </w:r>
            <w:r w:rsidR="004B3D45" w:rsidRPr="00E8513A">
              <w:rPr>
                <w:rFonts w:ascii="Arial" w:hAnsi="Arial" w:cs="Arial"/>
                <w:sz w:val="18"/>
                <w:szCs w:val="18"/>
              </w:rPr>
              <w:t>)</w:t>
            </w:r>
            <w:r w:rsidR="002206B4" w:rsidRPr="00E8513A">
              <w:rPr>
                <w:rFonts w:ascii="Arial" w:hAnsi="Arial" w:cs="Arial"/>
                <w:sz w:val="18"/>
                <w:szCs w:val="18"/>
              </w:rPr>
              <w:t xml:space="preserve"> </w:t>
            </w:r>
            <w:r w:rsidR="00044E76" w:rsidRPr="00E8513A">
              <w:rPr>
                <w:rFonts w:ascii="Arial" w:hAnsi="Arial" w:cs="Arial"/>
                <w:sz w:val="18"/>
                <w:szCs w:val="18"/>
              </w:rPr>
              <w:t xml:space="preserve">eta </w:t>
            </w:r>
            <w:r w:rsidR="004B3D45" w:rsidRPr="00E8513A">
              <w:rPr>
                <w:rFonts w:ascii="Arial" w:hAnsi="Arial" w:cs="Arial"/>
                <w:sz w:val="18"/>
                <w:szCs w:val="18"/>
              </w:rPr>
              <w:t xml:space="preserve">obrak </w:t>
            </w:r>
            <w:r w:rsidR="00044E76" w:rsidRPr="00E8513A">
              <w:rPr>
                <w:rFonts w:ascii="Arial" w:hAnsi="Arial" w:cs="Arial"/>
                <w:sz w:val="18"/>
                <w:szCs w:val="18"/>
              </w:rPr>
              <w:t>40.000</w:t>
            </w:r>
            <w:r w:rsidR="002206B4" w:rsidRPr="00E8513A">
              <w:rPr>
                <w:rFonts w:ascii="Arial" w:hAnsi="Arial" w:cs="Arial"/>
                <w:sz w:val="18"/>
                <w:szCs w:val="18"/>
              </w:rPr>
              <w:t xml:space="preserve"> € </w:t>
            </w:r>
            <w:r w:rsidR="004B3D45" w:rsidRPr="00E8513A">
              <w:rPr>
                <w:rFonts w:ascii="Arial" w:hAnsi="Arial" w:cs="Arial"/>
                <w:sz w:val="18"/>
                <w:szCs w:val="18"/>
              </w:rPr>
              <w:t>(BEZ gabe)</w:t>
            </w:r>
          </w:p>
          <w:p w14:paraId="6A37D851" w14:textId="77777777" w:rsidR="00044E76" w:rsidRPr="00165C7C" w:rsidRDefault="00044E76" w:rsidP="00141A28">
            <w:pPr>
              <w:autoSpaceDE w:val="0"/>
              <w:autoSpaceDN w:val="0"/>
              <w:adjustRightInd w:val="0"/>
              <w:rPr>
                <w:rFonts w:ascii="Arial" w:hAnsi="Arial" w:cs="Arial"/>
                <w:sz w:val="18"/>
                <w:szCs w:val="18"/>
              </w:rPr>
            </w:pPr>
          </w:p>
        </w:tc>
        <w:tc>
          <w:tcPr>
            <w:tcW w:w="4649" w:type="dxa"/>
          </w:tcPr>
          <w:p w14:paraId="7B729E3F" w14:textId="2BC25707" w:rsidR="00044E76" w:rsidRPr="00165C7C" w:rsidRDefault="00044E76" w:rsidP="00141A28">
            <w:pPr>
              <w:autoSpaceDE w:val="0"/>
              <w:autoSpaceDN w:val="0"/>
              <w:adjustRightInd w:val="0"/>
              <w:jc w:val="both"/>
              <w:rPr>
                <w:rFonts w:ascii="Arial" w:hAnsi="Arial" w:cs="Arial"/>
                <w:sz w:val="18"/>
                <w:szCs w:val="18"/>
                <w:u w:val="single"/>
                <w:lang w:val="es-ES"/>
              </w:rPr>
            </w:pPr>
            <w:r w:rsidRPr="00165C7C">
              <w:rPr>
                <w:rFonts w:ascii="Arial" w:hAnsi="Arial" w:cs="Arial"/>
                <w:sz w:val="18"/>
                <w:szCs w:val="18"/>
                <w:u w:val="single"/>
                <w:lang w:val="es-ES"/>
              </w:rPr>
              <w:t>LÍNEAS 5 y 6 (obras de elementos privativos)</w:t>
            </w:r>
          </w:p>
          <w:p w14:paraId="772DDCA1" w14:textId="6A96F8ED" w:rsidR="00044E76" w:rsidRDefault="00044E76" w:rsidP="00141A28">
            <w:pPr>
              <w:autoSpaceDE w:val="0"/>
              <w:autoSpaceDN w:val="0"/>
              <w:adjustRightInd w:val="0"/>
              <w:jc w:val="both"/>
              <w:rPr>
                <w:rFonts w:ascii="Arial" w:hAnsi="Arial" w:cs="Arial"/>
                <w:sz w:val="18"/>
                <w:szCs w:val="18"/>
                <w:u w:val="single"/>
                <w:lang w:val="es-ES"/>
              </w:rPr>
            </w:pPr>
          </w:p>
          <w:p w14:paraId="3CD89BB3" w14:textId="77777777" w:rsidR="00AF6A1E" w:rsidRPr="00165C7C" w:rsidRDefault="00AF6A1E" w:rsidP="00141A28">
            <w:pPr>
              <w:autoSpaceDE w:val="0"/>
              <w:autoSpaceDN w:val="0"/>
              <w:adjustRightInd w:val="0"/>
              <w:jc w:val="both"/>
              <w:rPr>
                <w:rFonts w:ascii="Arial" w:hAnsi="Arial" w:cs="Arial"/>
                <w:sz w:val="18"/>
                <w:szCs w:val="18"/>
                <w:u w:val="single"/>
                <w:lang w:val="es-ES"/>
              </w:rPr>
            </w:pPr>
          </w:p>
          <w:p w14:paraId="35761588" w14:textId="61EEFD55" w:rsidR="00044E76"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w:t>
            </w:r>
            <w:r w:rsidR="00E8513A">
              <w:rPr>
                <w:rFonts w:ascii="Arial" w:hAnsi="Arial" w:cs="Arial"/>
                <w:sz w:val="18"/>
                <w:szCs w:val="18"/>
                <w:lang w:val="es-ES"/>
              </w:rPr>
              <w:t>Declaración de haber obtenido la l</w:t>
            </w:r>
            <w:r w:rsidR="00E8513A" w:rsidRPr="00165C7C">
              <w:rPr>
                <w:rFonts w:ascii="Arial" w:hAnsi="Arial" w:cs="Arial"/>
                <w:sz w:val="18"/>
                <w:szCs w:val="18"/>
                <w:lang w:val="es-ES"/>
              </w:rPr>
              <w:t>icencia municipal</w:t>
            </w:r>
            <w:r w:rsidR="00E8513A">
              <w:rPr>
                <w:rFonts w:ascii="Arial" w:hAnsi="Arial" w:cs="Arial"/>
                <w:sz w:val="18"/>
                <w:szCs w:val="18"/>
                <w:lang w:val="es-ES"/>
              </w:rPr>
              <w:t>.</w:t>
            </w:r>
            <w:r w:rsidR="00044E76" w:rsidRPr="00165C7C">
              <w:rPr>
                <w:rFonts w:ascii="Arial" w:hAnsi="Arial" w:cs="Arial"/>
                <w:sz w:val="18"/>
                <w:szCs w:val="18"/>
                <w:lang w:val="es-ES"/>
              </w:rPr>
              <w:t xml:space="preserve"> o </w:t>
            </w:r>
            <w:r w:rsidR="00E8513A">
              <w:rPr>
                <w:rFonts w:ascii="Arial" w:hAnsi="Arial" w:cs="Arial"/>
                <w:sz w:val="18"/>
                <w:szCs w:val="18"/>
                <w:lang w:val="es-ES"/>
              </w:rPr>
              <w:t>haber presentado c</w:t>
            </w:r>
            <w:r w:rsidR="00044E76" w:rsidRPr="00165C7C">
              <w:rPr>
                <w:rFonts w:ascii="Arial" w:hAnsi="Arial" w:cs="Arial"/>
                <w:sz w:val="18"/>
                <w:szCs w:val="18"/>
                <w:lang w:val="es-ES"/>
              </w:rPr>
              <w:t>omunicación previa</w:t>
            </w:r>
            <w:r w:rsidR="00B368D7">
              <w:rPr>
                <w:rFonts w:ascii="Arial" w:hAnsi="Arial" w:cs="Arial"/>
                <w:sz w:val="18"/>
                <w:szCs w:val="18"/>
                <w:lang w:val="es-ES"/>
              </w:rPr>
              <w:t>.</w:t>
            </w:r>
          </w:p>
          <w:p w14:paraId="0E24E4CA" w14:textId="230CECB0"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Trabajos de la Línea 6, personas con movilidad reducida y mayores de 65 años, </w:t>
            </w:r>
            <w:r w:rsidR="00B368D7">
              <w:rPr>
                <w:rFonts w:ascii="Arial" w:hAnsi="Arial" w:cs="Arial"/>
                <w:sz w:val="18"/>
                <w:szCs w:val="18"/>
                <w:lang w:val="es-ES"/>
              </w:rPr>
              <w:t>certificados correspondientes.</w:t>
            </w:r>
          </w:p>
          <w:p w14:paraId="3869DFD1" w14:textId="70256CC8"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Cuando e/la solicitante no sea el propietario/a de la vivienda, autorización de la persona propietaria.</w:t>
            </w:r>
          </w:p>
          <w:p w14:paraId="66CB1BC1" w14:textId="77777777" w:rsidR="00576503" w:rsidRPr="00165C7C" w:rsidRDefault="00576503" w:rsidP="00141A28">
            <w:pPr>
              <w:autoSpaceDE w:val="0"/>
              <w:autoSpaceDN w:val="0"/>
              <w:adjustRightInd w:val="0"/>
              <w:jc w:val="both"/>
              <w:rPr>
                <w:rFonts w:ascii="Arial" w:hAnsi="Arial" w:cs="Arial"/>
                <w:sz w:val="18"/>
                <w:szCs w:val="18"/>
                <w:lang w:val="es-ES"/>
              </w:rPr>
            </w:pPr>
          </w:p>
          <w:p w14:paraId="50BC24E0" w14:textId="11DF3D48"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En caso de tener obligación de declarar o se ha declarado IRPF</w:t>
            </w:r>
          </w:p>
          <w:p w14:paraId="5CDF77F2" w14:textId="316AF482" w:rsidR="00044E76" w:rsidRPr="00165C7C" w:rsidRDefault="001E3B0E" w:rsidP="00044E76">
            <w:pPr>
              <w:pStyle w:val="Zerrenda-paragrafoa"/>
              <w:numPr>
                <w:ilvl w:val="0"/>
                <w:numId w:val="3"/>
              </w:numPr>
              <w:autoSpaceDE w:val="0"/>
              <w:autoSpaceDN w:val="0"/>
              <w:adjustRightInd w:val="0"/>
              <w:spacing w:after="0" w:line="240" w:lineRule="auto"/>
              <w:jc w:val="both"/>
              <w:rPr>
                <w:rFonts w:ascii="Arial" w:eastAsia="MS Gothic"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eastAsia="MS Gothic" w:hAnsi="Arial" w:cs="Arial"/>
                <w:sz w:val="18"/>
                <w:szCs w:val="18"/>
              </w:rPr>
              <w:t xml:space="preserve"> Fotocopia/s de la/s Declaración/es de IRPF de las personas preceptoras de ingresos de la unidad convivencial </w:t>
            </w:r>
            <w:r w:rsidR="00B368D7">
              <w:rPr>
                <w:rFonts w:ascii="Arial" w:eastAsia="MS Gothic" w:hAnsi="Arial" w:cs="Arial"/>
                <w:sz w:val="18"/>
                <w:szCs w:val="18"/>
              </w:rPr>
              <w:t>del ejercicio 202</w:t>
            </w:r>
            <w:r w:rsidR="003C274B">
              <w:rPr>
                <w:rFonts w:ascii="Arial" w:eastAsia="MS Gothic" w:hAnsi="Arial" w:cs="Arial"/>
                <w:sz w:val="18"/>
                <w:szCs w:val="18"/>
              </w:rPr>
              <w:t>2</w:t>
            </w:r>
            <w:r w:rsidR="00B368D7">
              <w:rPr>
                <w:rFonts w:ascii="Arial" w:eastAsia="MS Gothic" w:hAnsi="Arial" w:cs="Arial"/>
                <w:sz w:val="18"/>
                <w:szCs w:val="18"/>
              </w:rPr>
              <w:t>.</w:t>
            </w:r>
          </w:p>
          <w:p w14:paraId="04095F33" w14:textId="714A1C06" w:rsidR="00044E76" w:rsidRPr="00165C7C" w:rsidRDefault="001E3B0E" w:rsidP="00044E76">
            <w:pPr>
              <w:pStyle w:val="Zerrenda-paragrafoa"/>
              <w:numPr>
                <w:ilvl w:val="0"/>
                <w:numId w:val="3"/>
              </w:numPr>
              <w:autoSpaceDE w:val="0"/>
              <w:autoSpaceDN w:val="0"/>
              <w:adjustRightInd w:val="0"/>
              <w:spacing w:after="0" w:line="240" w:lineRule="auto"/>
              <w:jc w:val="both"/>
              <w:rPr>
                <w:rFonts w:ascii="Arial" w:eastAsia="MS Gothic"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eastAsia="MS Gothic" w:hAnsi="Arial" w:cs="Arial"/>
                <w:sz w:val="18"/>
                <w:szCs w:val="18"/>
              </w:rPr>
              <w:t xml:space="preserve"> En el caso de percibir además prestaciones no contributivas, certificado de las mismas.</w:t>
            </w:r>
          </w:p>
          <w:p w14:paraId="7695EAA9" w14:textId="7D467555"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En caso de no tener obligación de realizar declaración de IRPF:</w:t>
            </w:r>
          </w:p>
          <w:p w14:paraId="70584C01" w14:textId="3C5B1588" w:rsidR="00044E76" w:rsidRPr="00165C7C" w:rsidRDefault="001E3B0E" w:rsidP="00044E76">
            <w:pPr>
              <w:pStyle w:val="Zerrenda-paragrafoa"/>
              <w:numPr>
                <w:ilvl w:val="0"/>
                <w:numId w:val="3"/>
              </w:numPr>
              <w:autoSpaceDE w:val="0"/>
              <w:autoSpaceDN w:val="0"/>
              <w:adjustRightInd w:val="0"/>
              <w:spacing w:after="0" w:line="240" w:lineRule="auto"/>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Certificado de la no obligación de presentar la Declaración en ejercicio </w:t>
            </w:r>
            <w:r w:rsidR="004B3D45">
              <w:rPr>
                <w:rFonts w:ascii="Arial" w:hAnsi="Arial" w:cs="Arial"/>
                <w:sz w:val="18"/>
                <w:szCs w:val="18"/>
              </w:rPr>
              <w:t>202</w:t>
            </w:r>
            <w:r w:rsidR="003C274B">
              <w:rPr>
                <w:rFonts w:ascii="Arial" w:hAnsi="Arial" w:cs="Arial"/>
                <w:sz w:val="18"/>
                <w:szCs w:val="18"/>
              </w:rPr>
              <w:t>2</w:t>
            </w:r>
            <w:r w:rsidR="004B3D45">
              <w:rPr>
                <w:rFonts w:ascii="Arial" w:hAnsi="Arial" w:cs="Arial"/>
                <w:sz w:val="18"/>
                <w:szCs w:val="18"/>
              </w:rPr>
              <w:t xml:space="preserve"> </w:t>
            </w:r>
          </w:p>
          <w:p w14:paraId="0668B0E3" w14:textId="12055D55" w:rsidR="00044E76" w:rsidRPr="00165C7C" w:rsidRDefault="001E3B0E" w:rsidP="00044E76">
            <w:pPr>
              <w:pStyle w:val="Zerrenda-paragrafoa"/>
              <w:numPr>
                <w:ilvl w:val="0"/>
                <w:numId w:val="3"/>
              </w:numPr>
              <w:autoSpaceDE w:val="0"/>
              <w:autoSpaceDN w:val="0"/>
              <w:adjustRightInd w:val="0"/>
              <w:spacing w:after="0" w:line="240" w:lineRule="auto"/>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00044E76" w:rsidRPr="00165C7C">
              <w:rPr>
                <w:rFonts w:ascii="Arial" w:hAnsi="Arial" w:cs="Arial"/>
                <w:sz w:val="18"/>
                <w:szCs w:val="18"/>
              </w:rPr>
              <w:t xml:space="preserve"> Certificado de Vida Laboral</w:t>
            </w:r>
          </w:p>
          <w:p w14:paraId="7956A4F1" w14:textId="11225782"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En el caso las personas trabajadoras por cuenta ajena, documento sobre la totalidad de los ingresos brutos correspondientes al ejercicio</w:t>
            </w:r>
            <w:r w:rsidR="004B3D45">
              <w:rPr>
                <w:rFonts w:ascii="Arial" w:hAnsi="Arial" w:cs="Arial"/>
                <w:sz w:val="18"/>
                <w:szCs w:val="18"/>
                <w:lang w:val="es-ES"/>
              </w:rPr>
              <w:t xml:space="preserve"> 202</w:t>
            </w:r>
            <w:r w:rsidR="003C274B">
              <w:rPr>
                <w:rFonts w:ascii="Arial" w:hAnsi="Arial" w:cs="Arial"/>
                <w:sz w:val="18"/>
                <w:szCs w:val="18"/>
                <w:lang w:val="es-ES"/>
              </w:rPr>
              <w:t>2</w:t>
            </w:r>
            <w:r w:rsidR="00044E76" w:rsidRPr="00165C7C">
              <w:rPr>
                <w:rFonts w:ascii="Arial" w:hAnsi="Arial" w:cs="Arial"/>
                <w:sz w:val="18"/>
                <w:szCs w:val="18"/>
                <w:lang w:val="es-ES"/>
              </w:rPr>
              <w:t xml:space="preserve">. </w:t>
            </w:r>
            <w:r w:rsidR="00E8513A">
              <w:rPr>
                <w:rFonts w:ascii="Arial" w:hAnsi="Arial" w:cs="Arial"/>
                <w:sz w:val="18"/>
                <w:szCs w:val="18"/>
                <w:lang w:val="es-ES"/>
              </w:rPr>
              <w:t>Eskuratu izanaren adieraz</w:t>
            </w:r>
          </w:p>
          <w:p w14:paraId="0C029F66" w14:textId="3809468B"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En el caso de pensionistas o personas perceptoras de becas, prestación o subsidio el certificado correspondiente a</w:t>
            </w:r>
            <w:r w:rsidR="004B3D45">
              <w:rPr>
                <w:rFonts w:ascii="Arial" w:hAnsi="Arial" w:cs="Arial"/>
                <w:sz w:val="18"/>
                <w:szCs w:val="18"/>
                <w:lang w:val="es-ES"/>
              </w:rPr>
              <w:t xml:space="preserve">l </w:t>
            </w:r>
            <w:r w:rsidR="00044E76" w:rsidRPr="00165C7C">
              <w:rPr>
                <w:rFonts w:ascii="Arial" w:hAnsi="Arial" w:cs="Arial"/>
                <w:sz w:val="18"/>
                <w:szCs w:val="18"/>
                <w:lang w:val="es-ES"/>
              </w:rPr>
              <w:t>ejercicio</w:t>
            </w:r>
            <w:r w:rsidR="004B3D45">
              <w:rPr>
                <w:rFonts w:ascii="Arial" w:hAnsi="Arial" w:cs="Arial"/>
                <w:sz w:val="18"/>
                <w:szCs w:val="18"/>
                <w:lang w:val="es-ES"/>
              </w:rPr>
              <w:t xml:space="preserve"> 202</w:t>
            </w:r>
            <w:r w:rsidR="00BF542B">
              <w:rPr>
                <w:rFonts w:ascii="Arial" w:hAnsi="Arial" w:cs="Arial"/>
                <w:sz w:val="18"/>
                <w:szCs w:val="18"/>
                <w:lang w:val="es-ES"/>
              </w:rPr>
              <w:t>2</w:t>
            </w:r>
            <w:r w:rsidR="00044E76" w:rsidRPr="00165C7C">
              <w:rPr>
                <w:rFonts w:ascii="Arial" w:hAnsi="Arial" w:cs="Arial"/>
                <w:sz w:val="18"/>
                <w:szCs w:val="18"/>
                <w:lang w:val="es-ES"/>
              </w:rPr>
              <w:t>.</w:t>
            </w:r>
          </w:p>
          <w:p w14:paraId="5BA9CA9E" w14:textId="575466C2"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Documento bancario de la cuenta corriente</w:t>
            </w:r>
            <w:r w:rsidR="004B3D45">
              <w:rPr>
                <w:rFonts w:ascii="Arial" w:hAnsi="Arial" w:cs="Arial"/>
                <w:sz w:val="18"/>
                <w:szCs w:val="18"/>
                <w:lang w:val="es-ES"/>
              </w:rPr>
              <w:t>.</w:t>
            </w:r>
          </w:p>
          <w:p w14:paraId="1BCF02F1" w14:textId="3CEB4099" w:rsidR="00044E76" w:rsidRPr="00165C7C" w:rsidRDefault="001E3B0E" w:rsidP="00141A28">
            <w:pPr>
              <w:autoSpaceDE w:val="0"/>
              <w:autoSpaceDN w:val="0"/>
              <w:adjustRightInd w:val="0"/>
              <w:jc w:val="both"/>
              <w:rPr>
                <w:rFonts w:ascii="Arial" w:hAnsi="Arial" w:cs="Arial"/>
                <w:sz w:val="18"/>
                <w:szCs w:val="18"/>
                <w:lang w:val="es-ES"/>
              </w:rPr>
            </w:pPr>
            <w:r w:rsidRPr="00165C7C">
              <w:rPr>
                <w:rFonts w:ascii="Arial" w:hAnsi="Arial" w:cs="Arial"/>
                <w:sz w:val="18"/>
                <w:szCs w:val="18"/>
                <w:lang w:val="es-ES"/>
              </w:rPr>
              <w:fldChar w:fldCharType="begin">
                <w:ffData>
                  <w:name w:val="Casilla5"/>
                  <w:enabled/>
                  <w:calcOnExit w:val="0"/>
                  <w:checkBox>
                    <w:sizeAuto/>
                    <w:default w:val="0"/>
                  </w:checkBox>
                </w:ffData>
              </w:fldChar>
            </w:r>
            <w:r w:rsidRPr="00165C7C">
              <w:rPr>
                <w:rFonts w:ascii="Arial" w:hAnsi="Arial" w:cs="Arial"/>
                <w:sz w:val="18"/>
                <w:szCs w:val="18"/>
                <w:lang w:val="es-ES"/>
              </w:rPr>
              <w:instrText xml:space="preserve"> FORMCHECKBOX </w:instrText>
            </w:r>
            <w:r w:rsidR="00000000">
              <w:rPr>
                <w:rFonts w:ascii="Arial" w:hAnsi="Arial" w:cs="Arial"/>
                <w:sz w:val="18"/>
                <w:szCs w:val="18"/>
                <w:lang w:val="es-ES"/>
              </w:rPr>
            </w:r>
            <w:r w:rsidR="00000000">
              <w:rPr>
                <w:rFonts w:ascii="Arial" w:hAnsi="Arial" w:cs="Arial"/>
                <w:sz w:val="18"/>
                <w:szCs w:val="18"/>
                <w:lang w:val="es-ES"/>
              </w:rPr>
              <w:fldChar w:fldCharType="separate"/>
            </w:r>
            <w:r w:rsidRPr="00165C7C">
              <w:rPr>
                <w:rFonts w:ascii="Arial" w:hAnsi="Arial" w:cs="Arial"/>
                <w:sz w:val="18"/>
                <w:szCs w:val="18"/>
                <w:lang w:val="es-ES"/>
              </w:rPr>
              <w:fldChar w:fldCharType="end"/>
            </w:r>
            <w:r w:rsidR="00044E76" w:rsidRPr="00165C7C">
              <w:rPr>
                <w:rFonts w:ascii="Arial" w:hAnsi="Arial" w:cs="Arial"/>
                <w:sz w:val="18"/>
                <w:szCs w:val="18"/>
                <w:lang w:val="es-ES"/>
              </w:rPr>
              <w:t xml:space="preserve"> Fotocopia DNI del o de la solicitante</w:t>
            </w:r>
          </w:p>
          <w:p w14:paraId="14AC5364" w14:textId="59FFA248" w:rsidR="00044E76" w:rsidRPr="00165C7C" w:rsidRDefault="00165C7C" w:rsidP="00483FE4">
            <w:pPr>
              <w:autoSpaceDE w:val="0"/>
              <w:autoSpaceDN w:val="0"/>
              <w:adjustRightInd w:val="0"/>
              <w:jc w:val="both"/>
              <w:rPr>
                <w:rFonts w:ascii="Arial" w:hAnsi="Arial" w:cs="Arial"/>
                <w:sz w:val="18"/>
                <w:szCs w:val="18"/>
              </w:rPr>
            </w:pPr>
            <w:r w:rsidRPr="00165C7C">
              <w:rPr>
                <w:rFonts w:ascii="Arial" w:hAnsi="Arial" w:cs="Arial"/>
                <w:sz w:val="18"/>
                <w:szCs w:val="18"/>
              </w:rPr>
              <w:fldChar w:fldCharType="begin">
                <w:ffData>
                  <w:name w:val="Casilla5"/>
                  <w:enabled/>
                  <w:calcOnExit w:val="0"/>
                  <w:checkBox>
                    <w:sizeAuto/>
                    <w:default w:val="0"/>
                  </w:checkBox>
                </w:ffData>
              </w:fldChar>
            </w:r>
            <w:r w:rsidRPr="00165C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65C7C">
              <w:rPr>
                <w:rFonts w:ascii="Arial" w:hAnsi="Arial" w:cs="Arial"/>
                <w:sz w:val="18"/>
                <w:szCs w:val="18"/>
              </w:rPr>
              <w:fldChar w:fldCharType="end"/>
            </w:r>
            <w:r w:rsidRPr="00165C7C">
              <w:rPr>
                <w:rFonts w:ascii="Arial" w:hAnsi="Arial" w:cs="Arial"/>
                <w:sz w:val="18"/>
                <w:szCs w:val="18"/>
              </w:rPr>
              <w:t xml:space="preserve"> </w:t>
            </w:r>
            <w:r w:rsidR="00044E76" w:rsidRPr="00165C7C">
              <w:rPr>
                <w:rFonts w:ascii="Arial" w:hAnsi="Arial" w:cs="Arial"/>
                <w:sz w:val="18"/>
                <w:szCs w:val="18"/>
                <w:lang w:val="es-ES"/>
              </w:rPr>
              <w:t xml:space="preserve">Cuando el importe del gasto subvencionable supere las cuantías establecidas en la legislación de contratos públicos vigente en el momento para el contrato menor, la persona beneficiaria deberá solicitar como mínimo tres ofertas de diferentes </w:t>
            </w:r>
            <w:r w:rsidR="00044E76" w:rsidRPr="00E8513A">
              <w:rPr>
                <w:rFonts w:ascii="Arial" w:hAnsi="Arial" w:cs="Arial"/>
                <w:sz w:val="18"/>
                <w:szCs w:val="18"/>
                <w:lang w:val="es-ES"/>
              </w:rPr>
              <w:t>proveedores</w:t>
            </w:r>
            <w:r w:rsidR="004B3D45" w:rsidRPr="00E8513A">
              <w:rPr>
                <w:rFonts w:ascii="Arial" w:hAnsi="Arial" w:cs="Arial"/>
                <w:sz w:val="18"/>
                <w:szCs w:val="18"/>
                <w:lang w:val="es-ES"/>
              </w:rPr>
              <w:t>.</w:t>
            </w:r>
            <w:r w:rsidR="00044E76" w:rsidRPr="00E8513A">
              <w:rPr>
                <w:rFonts w:ascii="Arial" w:hAnsi="Arial" w:cs="Arial"/>
                <w:sz w:val="18"/>
                <w:szCs w:val="18"/>
                <w:lang w:val="es-ES"/>
              </w:rPr>
              <w:t xml:space="preserve"> </w:t>
            </w:r>
            <w:r w:rsidR="004B3D45" w:rsidRPr="00E8513A">
              <w:rPr>
                <w:rFonts w:ascii="Arial" w:hAnsi="Arial" w:cs="Arial"/>
                <w:sz w:val="18"/>
                <w:szCs w:val="18"/>
                <w:lang w:val="es-ES"/>
              </w:rPr>
              <w:t xml:space="preserve">Contrato menor, suministros y servicios </w:t>
            </w:r>
            <w:r w:rsidR="00044E76" w:rsidRPr="00E8513A">
              <w:rPr>
                <w:rFonts w:ascii="Arial" w:hAnsi="Arial" w:cs="Arial"/>
                <w:sz w:val="18"/>
                <w:szCs w:val="18"/>
                <w:lang w:val="es-ES"/>
              </w:rPr>
              <w:t>15.000 €</w:t>
            </w:r>
            <w:r w:rsidR="004B3D45" w:rsidRPr="00E8513A">
              <w:rPr>
                <w:rFonts w:ascii="Arial" w:hAnsi="Arial" w:cs="Arial"/>
                <w:sz w:val="18"/>
                <w:szCs w:val="18"/>
                <w:lang w:val="es-ES"/>
              </w:rPr>
              <w:t xml:space="preserve"> (sin IVA),</w:t>
            </w:r>
            <w:r w:rsidR="00044E76" w:rsidRPr="00E8513A">
              <w:rPr>
                <w:rFonts w:ascii="Arial" w:hAnsi="Arial" w:cs="Arial"/>
                <w:sz w:val="18"/>
                <w:szCs w:val="18"/>
                <w:lang w:val="es-ES"/>
              </w:rPr>
              <w:t xml:space="preserve"> </w:t>
            </w:r>
            <w:r w:rsidR="00483FE4" w:rsidRPr="00E8513A">
              <w:rPr>
                <w:rFonts w:ascii="Arial" w:hAnsi="Arial" w:cs="Arial"/>
                <w:sz w:val="18"/>
                <w:szCs w:val="18"/>
                <w:lang w:val="es-ES"/>
              </w:rPr>
              <w:t xml:space="preserve">obra </w:t>
            </w:r>
            <w:r w:rsidR="00044E76" w:rsidRPr="00E8513A">
              <w:rPr>
                <w:rFonts w:ascii="Arial" w:hAnsi="Arial" w:cs="Arial"/>
                <w:sz w:val="18"/>
                <w:szCs w:val="18"/>
                <w:lang w:val="es-ES"/>
              </w:rPr>
              <w:t>40.000</w:t>
            </w:r>
            <w:r w:rsidR="00485A91" w:rsidRPr="00E8513A">
              <w:rPr>
                <w:rFonts w:ascii="Arial" w:hAnsi="Arial" w:cs="Arial"/>
                <w:sz w:val="18"/>
                <w:szCs w:val="18"/>
                <w:lang w:val="es-ES"/>
              </w:rPr>
              <w:t xml:space="preserve"> €</w:t>
            </w:r>
            <w:r w:rsidR="00044E76" w:rsidRPr="00E8513A">
              <w:rPr>
                <w:rFonts w:ascii="Arial" w:hAnsi="Arial" w:cs="Arial"/>
                <w:sz w:val="18"/>
                <w:szCs w:val="18"/>
                <w:lang w:val="es-ES"/>
              </w:rPr>
              <w:t xml:space="preserve"> </w:t>
            </w:r>
            <w:r w:rsidR="00483FE4" w:rsidRPr="00E8513A">
              <w:rPr>
                <w:rFonts w:ascii="Arial" w:hAnsi="Arial" w:cs="Arial"/>
                <w:sz w:val="18"/>
                <w:szCs w:val="18"/>
                <w:lang w:val="es-ES"/>
              </w:rPr>
              <w:t>(sin IVA)</w:t>
            </w:r>
          </w:p>
        </w:tc>
      </w:tr>
    </w:tbl>
    <w:p w14:paraId="7166B2E7" w14:textId="77777777" w:rsidR="00044E76" w:rsidRPr="008E0EA5" w:rsidRDefault="00044E76" w:rsidP="00044E76">
      <w:pPr>
        <w:autoSpaceDE w:val="0"/>
        <w:autoSpaceDN w:val="0"/>
        <w:adjustRightInd w:val="0"/>
        <w:rPr>
          <w:rFonts w:ascii="Arial" w:hAnsi="Arial" w:cs="Arial"/>
        </w:rPr>
      </w:pPr>
    </w:p>
    <w:tbl>
      <w:tblPr>
        <w:tblW w:w="10849" w:type="dxa"/>
        <w:tblInd w:w="-659" w:type="dxa"/>
        <w:tblLayout w:type="fixed"/>
        <w:tblCellMar>
          <w:top w:w="55" w:type="dxa"/>
          <w:left w:w="55" w:type="dxa"/>
          <w:bottom w:w="55" w:type="dxa"/>
          <w:right w:w="55" w:type="dxa"/>
        </w:tblCellMar>
        <w:tblLook w:val="0000" w:firstRow="0" w:lastRow="0" w:firstColumn="0" w:lastColumn="0" w:noHBand="0" w:noVBand="0"/>
      </w:tblPr>
      <w:tblGrid>
        <w:gridCol w:w="644"/>
        <w:gridCol w:w="3614"/>
        <w:gridCol w:w="1075"/>
        <w:gridCol w:w="283"/>
        <w:gridCol w:w="485"/>
        <w:gridCol w:w="1701"/>
        <w:gridCol w:w="1853"/>
        <w:gridCol w:w="1194"/>
      </w:tblGrid>
      <w:tr w:rsidR="00346244" w14:paraId="1FD3641B" w14:textId="77777777" w:rsidTr="00141A28">
        <w:tc>
          <w:tcPr>
            <w:tcW w:w="5333" w:type="dxa"/>
            <w:gridSpan w:val="3"/>
            <w:shd w:val="clear" w:color="auto" w:fill="auto"/>
          </w:tcPr>
          <w:p w14:paraId="6FA4C431" w14:textId="77777777" w:rsidR="00346244" w:rsidRDefault="00346244" w:rsidP="00141A28">
            <w:pPr>
              <w:autoSpaceDE w:val="0"/>
              <w:ind w:left="113"/>
            </w:pPr>
            <w:r>
              <w:rPr>
                <w:rFonts w:ascii="Arial" w:hAnsi="Arial" w:cs="Arial"/>
                <w:b/>
                <w:bCs/>
                <w:spacing w:val="-4"/>
                <w:sz w:val="18"/>
                <w:szCs w:val="18"/>
                <w:u w:val="single"/>
              </w:rPr>
              <w:t>DATU BABESAri buruzko oinarrizko informazioa</w:t>
            </w:r>
          </w:p>
        </w:tc>
        <w:tc>
          <w:tcPr>
            <w:tcW w:w="283" w:type="dxa"/>
            <w:shd w:val="clear" w:color="auto" w:fill="auto"/>
          </w:tcPr>
          <w:p w14:paraId="1F077933" w14:textId="77777777" w:rsidR="00346244" w:rsidRDefault="00346244" w:rsidP="00141A28">
            <w:pPr>
              <w:pStyle w:val="Taularenedukia"/>
              <w:jc w:val="both"/>
              <w:rPr>
                <w:rFonts w:ascii="Arial" w:hAnsi="Arial"/>
                <w:sz w:val="18"/>
                <w:szCs w:val="18"/>
              </w:rPr>
            </w:pPr>
          </w:p>
        </w:tc>
        <w:tc>
          <w:tcPr>
            <w:tcW w:w="5233" w:type="dxa"/>
            <w:gridSpan w:val="4"/>
            <w:shd w:val="clear" w:color="auto" w:fill="auto"/>
          </w:tcPr>
          <w:p w14:paraId="7CC1547E" w14:textId="77777777" w:rsidR="00346244" w:rsidRPr="00CA701A" w:rsidRDefault="00346244" w:rsidP="00141A28">
            <w:pPr>
              <w:pStyle w:val="Taularenedukia"/>
              <w:jc w:val="both"/>
              <w:rPr>
                <w:lang w:val="es-ES"/>
              </w:rPr>
            </w:pPr>
            <w:r w:rsidRPr="00CA701A">
              <w:rPr>
                <w:rFonts w:ascii="Arial" w:hAnsi="Arial"/>
                <w:b/>
                <w:bCs/>
                <w:sz w:val="18"/>
                <w:szCs w:val="18"/>
                <w:u w:val="single"/>
                <w:lang w:val="es-ES"/>
              </w:rPr>
              <w:t>Información básica sobre PROTECCIÓN DE DATOS</w:t>
            </w:r>
          </w:p>
        </w:tc>
      </w:tr>
      <w:tr w:rsidR="00346244" w14:paraId="6D9A9E90" w14:textId="77777777" w:rsidTr="00141A28">
        <w:tc>
          <w:tcPr>
            <w:tcW w:w="5333" w:type="dxa"/>
            <w:gridSpan w:val="3"/>
            <w:shd w:val="clear" w:color="auto" w:fill="auto"/>
          </w:tcPr>
          <w:p w14:paraId="0BB41CE1" w14:textId="77777777" w:rsidR="00346244" w:rsidRDefault="00346244" w:rsidP="00141A28">
            <w:pPr>
              <w:autoSpaceDE w:val="0"/>
              <w:spacing w:after="113"/>
              <w:ind w:left="113"/>
              <w:jc w:val="both"/>
              <w:rPr>
                <w:rFonts w:ascii="Arial" w:hAnsi="Arial" w:cs="Arial"/>
                <w:b/>
                <w:bCs/>
                <w:spacing w:val="-4"/>
                <w:sz w:val="18"/>
                <w:szCs w:val="18"/>
              </w:rPr>
            </w:pPr>
            <w:r>
              <w:rPr>
                <w:rFonts w:ascii="Arial" w:hAnsi="Arial" w:cs="Arial"/>
                <w:b/>
                <w:bCs/>
                <w:spacing w:val="-4"/>
                <w:sz w:val="18"/>
                <w:szCs w:val="18"/>
              </w:rPr>
              <w:t xml:space="preserve">Tratamenduaren arduraduna: </w:t>
            </w:r>
            <w:r>
              <w:rPr>
                <w:rFonts w:ascii="Arial" w:hAnsi="Arial" w:cs="Arial"/>
                <w:spacing w:val="-4"/>
                <w:sz w:val="18"/>
                <w:szCs w:val="18"/>
              </w:rPr>
              <w:t xml:space="preserve">Tolosako Udala. Plaza Zaharra 6, 20400, Tolosa (Gipuzkoa). Datuak Babesteko ordezkaria: </w:t>
            </w:r>
            <w:hyperlink r:id="rId7" w:history="1">
              <w:r>
                <w:rPr>
                  <w:rStyle w:val="Hiperesteka"/>
                  <w:rFonts w:ascii="Arial" w:hAnsi="Arial" w:cs="Arial"/>
                  <w:spacing w:val="-4"/>
                  <w:sz w:val="18"/>
                  <w:szCs w:val="18"/>
                </w:rPr>
                <w:t>dbdelegatua@tolosa.eus</w:t>
              </w:r>
            </w:hyperlink>
          </w:p>
          <w:p w14:paraId="17C498A4" w14:textId="77777777" w:rsidR="00346244" w:rsidRDefault="00346244" w:rsidP="00141A28">
            <w:pPr>
              <w:autoSpaceDE w:val="0"/>
              <w:spacing w:after="113"/>
              <w:ind w:left="113"/>
              <w:jc w:val="both"/>
            </w:pPr>
            <w:r>
              <w:rPr>
                <w:rFonts w:ascii="Arial" w:hAnsi="Arial" w:cs="Arial"/>
                <w:b/>
                <w:bCs/>
                <w:spacing w:val="-4"/>
                <w:sz w:val="18"/>
                <w:szCs w:val="18"/>
              </w:rPr>
              <w:t>Helburua:</w:t>
            </w:r>
            <w:r>
              <w:rPr>
                <w:rFonts w:ascii="Arial" w:hAnsi="Arial" w:cs="Arial"/>
                <w:spacing w:val="-4"/>
                <w:sz w:val="18"/>
                <w:szCs w:val="18"/>
              </w:rPr>
              <w:t xml:space="preserve"> Udalak pertsona fisikoei, elkarteei eta erakundeei ematen dizkien laguntzen eta dirulaguntzen ondoriozko informazio pertsonala kudeatzea.</w:t>
            </w:r>
          </w:p>
          <w:p w14:paraId="6C208831" w14:textId="77777777" w:rsidR="00346244" w:rsidRDefault="00346244" w:rsidP="00141A28">
            <w:pPr>
              <w:autoSpaceDE w:val="0"/>
              <w:spacing w:after="113"/>
              <w:ind w:left="113"/>
              <w:jc w:val="both"/>
            </w:pPr>
            <w:r>
              <w:rPr>
                <w:rFonts w:ascii="Arial" w:hAnsi="Arial" w:cs="Arial"/>
                <w:b/>
                <w:bCs/>
                <w:spacing w:val="-4"/>
                <w:sz w:val="18"/>
                <w:szCs w:val="18"/>
              </w:rPr>
              <w:lastRenderedPageBreak/>
              <w:t>Zilegitasuna:</w:t>
            </w:r>
            <w:r>
              <w:rPr>
                <w:rFonts w:ascii="Arial" w:hAnsi="Arial" w:cs="Arial"/>
                <w:spacing w:val="-4"/>
                <w:sz w:val="18"/>
                <w:szCs w:val="18"/>
              </w:rPr>
              <w:t xml:space="preserve"> Datu Pertsonalak Babesteari eta eskubide digitalak bermatzeari buruzko abenduaren 5eko 3/2018 Lege Organikoaren 8.1 eta 8.2 artikuluak: legezko betebeharragatik, interes publikoagatik edo botere publikoak baliatzeagatik buruturiko datuen tratamendua.</w:t>
            </w:r>
          </w:p>
          <w:p w14:paraId="3715BDFB" w14:textId="77777777" w:rsidR="00346244" w:rsidRDefault="00346244" w:rsidP="00141A28">
            <w:pPr>
              <w:autoSpaceDE w:val="0"/>
              <w:spacing w:after="113"/>
              <w:ind w:left="113"/>
              <w:jc w:val="both"/>
              <w:rPr>
                <w:rFonts w:ascii="Arial" w:hAnsi="Arial" w:cs="Arial"/>
                <w:spacing w:val="-4"/>
                <w:sz w:val="18"/>
                <w:szCs w:val="18"/>
              </w:rPr>
            </w:pPr>
            <w:r>
              <w:rPr>
                <w:rFonts w:ascii="Arial" w:hAnsi="Arial" w:cs="Arial"/>
                <w:b/>
                <w:bCs/>
                <w:spacing w:val="-4"/>
                <w:sz w:val="18"/>
                <w:szCs w:val="18"/>
              </w:rPr>
              <w:t>Komunikazioen hartzaileak:</w:t>
            </w:r>
            <w:r>
              <w:rPr>
                <w:rFonts w:ascii="Arial" w:hAnsi="Arial" w:cs="Arial"/>
                <w:spacing w:val="-4"/>
                <w:sz w:val="18"/>
                <w:szCs w:val="18"/>
              </w:rPr>
              <w:t xml:space="preserve"> Tolosako Udalak datuak jakinarazi ahal izango dizkie zerga administrazio eskudunei, Gizarte Segurantzari, eta gaian eskumena duten beste administrazio publiko batzuei.</w:t>
            </w:r>
          </w:p>
          <w:p w14:paraId="58261B87" w14:textId="77777777" w:rsidR="00346244" w:rsidRDefault="00346244" w:rsidP="00141A28">
            <w:pPr>
              <w:autoSpaceDE w:val="0"/>
              <w:spacing w:after="113"/>
              <w:ind w:left="113"/>
              <w:jc w:val="both"/>
            </w:pPr>
          </w:p>
          <w:p w14:paraId="48FADF9C" w14:textId="77777777" w:rsidR="00346244" w:rsidRDefault="00346244" w:rsidP="00141A28">
            <w:pPr>
              <w:autoSpaceDE w:val="0"/>
              <w:spacing w:after="113"/>
              <w:ind w:left="113"/>
              <w:jc w:val="both"/>
              <w:rPr>
                <w:rFonts w:ascii="Arial" w:hAnsi="Arial" w:cs="Arial"/>
                <w:b/>
                <w:bCs/>
                <w:spacing w:val="-4"/>
                <w:sz w:val="18"/>
                <w:szCs w:val="18"/>
              </w:rPr>
            </w:pPr>
          </w:p>
          <w:p w14:paraId="5B614E25" w14:textId="77777777" w:rsidR="00346244" w:rsidRDefault="00346244" w:rsidP="00141A28">
            <w:pPr>
              <w:autoSpaceDE w:val="0"/>
              <w:spacing w:after="113"/>
              <w:ind w:left="113"/>
              <w:jc w:val="both"/>
            </w:pPr>
            <w:r>
              <w:rPr>
                <w:rFonts w:ascii="Arial" w:hAnsi="Arial" w:cs="Arial"/>
                <w:b/>
                <w:bCs/>
                <w:spacing w:val="-4"/>
                <w:sz w:val="18"/>
                <w:szCs w:val="18"/>
              </w:rPr>
              <w:t>Eskubideak:</w:t>
            </w:r>
            <w:r>
              <w:rPr>
                <w:rFonts w:ascii="Arial" w:hAnsi="Arial" w:cs="Arial"/>
                <w:spacing w:val="-4"/>
                <w:sz w:val="18"/>
                <w:szCs w:val="18"/>
              </w:rPr>
              <w:t xml:space="preserve"> datuetara sarbidea izateko, datuak zuzentzeko, ezabatzeko, tratamenduaren aurka egiteko eta hura mugatzeko, portabilitaterako eta Datuak Babesteko Euskal Bulegoan erreklamazio bat aurkezteko. Argibide gehiago behar izanez gero, jo informazio gehigarrira.</w:t>
            </w:r>
          </w:p>
          <w:p w14:paraId="3EFFBF8D" w14:textId="77777777" w:rsidR="00346244" w:rsidRDefault="00346244" w:rsidP="00141A28">
            <w:pPr>
              <w:autoSpaceDE w:val="0"/>
              <w:spacing w:after="113"/>
              <w:ind w:left="113"/>
              <w:jc w:val="both"/>
            </w:pPr>
            <w:r>
              <w:rPr>
                <w:rFonts w:ascii="Arial" w:hAnsi="Arial" w:cs="Arial"/>
                <w:b/>
                <w:bCs/>
                <w:spacing w:val="-4"/>
                <w:sz w:val="18"/>
                <w:szCs w:val="18"/>
              </w:rPr>
              <w:t>Informazio gehigarria:</w:t>
            </w:r>
            <w:r>
              <w:rPr>
                <w:rFonts w:ascii="Arial" w:hAnsi="Arial" w:cs="Arial"/>
                <w:spacing w:val="-4"/>
                <w:sz w:val="18"/>
                <w:szCs w:val="18"/>
              </w:rPr>
              <w:t xml:space="preserve"> Datuak babesteari buruzko informazio gehigarria eta zehatza kontsulta daiteke Udalaren webguneko atal honetan: </w:t>
            </w:r>
            <w:hyperlink r:id="rId8" w:history="1">
              <w:r>
                <w:rPr>
                  <w:rStyle w:val="Hiperesteka"/>
                  <w:rFonts w:ascii="Arial" w:hAnsi="Arial" w:cs="Arial"/>
                  <w:spacing w:val="-4"/>
                  <w:sz w:val="18"/>
                  <w:szCs w:val="18"/>
                  <w:lang w:eastAsia="zh-CN"/>
                </w:rPr>
                <w:t>https://udala.tolosa.eus/datuen-babesa</w:t>
              </w:r>
            </w:hyperlink>
          </w:p>
        </w:tc>
        <w:tc>
          <w:tcPr>
            <w:tcW w:w="283" w:type="dxa"/>
            <w:shd w:val="clear" w:color="auto" w:fill="auto"/>
          </w:tcPr>
          <w:p w14:paraId="74646374" w14:textId="77777777" w:rsidR="00346244" w:rsidRDefault="00346244" w:rsidP="00141A28">
            <w:pPr>
              <w:pStyle w:val="Taularenedukia"/>
              <w:spacing w:after="113"/>
              <w:jc w:val="both"/>
              <w:rPr>
                <w:rFonts w:ascii="Arial" w:hAnsi="Arial"/>
                <w:sz w:val="18"/>
                <w:szCs w:val="18"/>
              </w:rPr>
            </w:pPr>
          </w:p>
        </w:tc>
        <w:tc>
          <w:tcPr>
            <w:tcW w:w="5233" w:type="dxa"/>
            <w:gridSpan w:val="4"/>
            <w:shd w:val="clear" w:color="auto" w:fill="auto"/>
          </w:tcPr>
          <w:p w14:paraId="4A48542C" w14:textId="77777777" w:rsidR="00346244" w:rsidRPr="00CA701A" w:rsidRDefault="00346244" w:rsidP="00141A28">
            <w:pPr>
              <w:pStyle w:val="Taularenedukia"/>
              <w:spacing w:after="113"/>
              <w:jc w:val="both"/>
              <w:rPr>
                <w:rFonts w:ascii="Arial" w:hAnsi="Arial"/>
                <w:b/>
                <w:bCs/>
                <w:sz w:val="18"/>
                <w:szCs w:val="18"/>
                <w:lang w:val="es-ES"/>
              </w:rPr>
            </w:pPr>
            <w:r w:rsidRPr="00CA701A">
              <w:rPr>
                <w:rFonts w:ascii="Arial" w:hAnsi="Arial"/>
                <w:b/>
                <w:bCs/>
                <w:sz w:val="18"/>
                <w:szCs w:val="18"/>
                <w:lang w:val="es-ES"/>
              </w:rPr>
              <w:t xml:space="preserve">Responsable del tratamiento: </w:t>
            </w:r>
            <w:r w:rsidRPr="00CA701A">
              <w:rPr>
                <w:rFonts w:ascii="Arial" w:hAnsi="Arial"/>
                <w:sz w:val="18"/>
                <w:szCs w:val="18"/>
                <w:lang w:val="es-ES"/>
              </w:rPr>
              <w:t xml:space="preserve">Tolosako Udala. Plaza Zaharra 6, 20400, Tolosa (Gipuzkoa). Delegado/a de protección de datos: </w:t>
            </w:r>
            <w:hyperlink r:id="rId9" w:history="1">
              <w:r w:rsidRPr="00CA701A">
                <w:rPr>
                  <w:rStyle w:val="Hiperesteka"/>
                  <w:rFonts w:ascii="Arial" w:hAnsi="Arial"/>
                  <w:sz w:val="18"/>
                  <w:szCs w:val="18"/>
                  <w:lang w:val="es-ES"/>
                </w:rPr>
                <w:t>dbdelegatua@tolosa.eus</w:t>
              </w:r>
            </w:hyperlink>
          </w:p>
          <w:p w14:paraId="53D1FFB7" w14:textId="77777777" w:rsidR="00346244" w:rsidRPr="00CA701A" w:rsidRDefault="00346244" w:rsidP="00141A28">
            <w:pPr>
              <w:pStyle w:val="Taularenedukia"/>
              <w:spacing w:after="113"/>
              <w:jc w:val="both"/>
              <w:rPr>
                <w:lang w:val="es-ES"/>
              </w:rPr>
            </w:pPr>
            <w:r w:rsidRPr="00CA701A">
              <w:rPr>
                <w:rFonts w:ascii="Arial" w:hAnsi="Arial"/>
                <w:b/>
                <w:bCs/>
                <w:sz w:val="18"/>
                <w:szCs w:val="18"/>
                <w:lang w:val="es-ES"/>
              </w:rPr>
              <w:t>Finalidad:</w:t>
            </w:r>
            <w:r w:rsidRPr="00CA701A">
              <w:rPr>
                <w:rFonts w:ascii="Arial" w:hAnsi="Arial"/>
                <w:sz w:val="18"/>
                <w:szCs w:val="18"/>
                <w:lang w:val="es-ES"/>
              </w:rPr>
              <w:t xml:space="preserve"> gestionar la información personal derivada de las diferentes ayudas y subvenciones que otorga el Ayuntamiento a personas físicas, asociaciones y entidades.</w:t>
            </w:r>
          </w:p>
          <w:p w14:paraId="3A4BE041" w14:textId="77777777" w:rsidR="00346244" w:rsidRPr="00CA701A" w:rsidRDefault="00346244" w:rsidP="00141A28">
            <w:pPr>
              <w:pStyle w:val="Taularenedukia"/>
              <w:spacing w:after="113"/>
              <w:jc w:val="both"/>
              <w:rPr>
                <w:lang w:val="es-ES"/>
              </w:rPr>
            </w:pPr>
            <w:r w:rsidRPr="00CA701A">
              <w:rPr>
                <w:rFonts w:ascii="Arial" w:hAnsi="Arial"/>
                <w:b/>
                <w:bCs/>
                <w:sz w:val="18"/>
                <w:szCs w:val="18"/>
                <w:lang w:val="es-ES"/>
              </w:rPr>
              <w:lastRenderedPageBreak/>
              <w:t>Legitimación:</w:t>
            </w:r>
            <w:r w:rsidRPr="00CA701A">
              <w:rPr>
                <w:rFonts w:ascii="Arial" w:hAnsi="Arial"/>
                <w:sz w:val="18"/>
                <w:szCs w:val="18"/>
                <w:lang w:val="es-ES"/>
              </w:rPr>
              <w:t xml:space="preserve"> artículo 8.1 y 8.2 de la Ley Orgánica 3/2018, de 5 de diciembre, de Protección de Datos Personales y garantía de los derechos digitales: tratamiento de datos por cumplimiento de una misión realizada en interés público o en el ejercicio de poderes públicos.</w:t>
            </w:r>
          </w:p>
          <w:p w14:paraId="0BE6F01D" w14:textId="77777777" w:rsidR="00346244" w:rsidRPr="00CA701A" w:rsidRDefault="00346244" w:rsidP="00141A28">
            <w:pPr>
              <w:pStyle w:val="Taularenedukia"/>
              <w:spacing w:after="113"/>
              <w:jc w:val="both"/>
              <w:rPr>
                <w:rFonts w:ascii="Arial" w:hAnsi="Arial"/>
                <w:sz w:val="18"/>
                <w:szCs w:val="18"/>
                <w:lang w:val="es-ES"/>
              </w:rPr>
            </w:pPr>
            <w:r w:rsidRPr="00CA701A">
              <w:rPr>
                <w:rFonts w:ascii="Arial" w:hAnsi="Arial"/>
                <w:b/>
                <w:bCs/>
                <w:sz w:val="18"/>
                <w:szCs w:val="18"/>
                <w:lang w:val="es-ES"/>
              </w:rPr>
              <w:t>Comunicación de datos:</w:t>
            </w:r>
            <w:r w:rsidRPr="00CA701A">
              <w:rPr>
                <w:rFonts w:ascii="Arial" w:hAnsi="Arial"/>
                <w:sz w:val="18"/>
                <w:szCs w:val="18"/>
                <w:lang w:val="es-ES"/>
              </w:rPr>
              <w:t xml:space="preserve"> el Ayuntamiento de Tolosa podrá comunicar los datos a la administración tributaria competente, a la Seguridad Social y a otras administraciones públicas con competencia en la materia.</w:t>
            </w:r>
          </w:p>
          <w:p w14:paraId="35963B7D" w14:textId="77777777" w:rsidR="00346244" w:rsidRPr="00CA701A" w:rsidRDefault="00346244" w:rsidP="00141A28">
            <w:pPr>
              <w:pStyle w:val="Taularenedukia"/>
              <w:spacing w:after="113"/>
              <w:jc w:val="both"/>
              <w:rPr>
                <w:rFonts w:ascii="Arial" w:hAnsi="Arial"/>
                <w:sz w:val="18"/>
                <w:szCs w:val="18"/>
                <w:lang w:val="es-ES"/>
              </w:rPr>
            </w:pPr>
          </w:p>
          <w:p w14:paraId="5F74F1AA" w14:textId="77777777" w:rsidR="00346244" w:rsidRPr="00CA701A" w:rsidRDefault="00346244" w:rsidP="00141A28">
            <w:pPr>
              <w:pStyle w:val="Taularenedukia"/>
              <w:spacing w:after="113"/>
              <w:jc w:val="both"/>
              <w:rPr>
                <w:lang w:val="es-ES"/>
              </w:rPr>
            </w:pPr>
          </w:p>
          <w:p w14:paraId="2467FCFF" w14:textId="77777777" w:rsidR="00346244" w:rsidRPr="00CA701A" w:rsidRDefault="00346244" w:rsidP="00141A28">
            <w:pPr>
              <w:pStyle w:val="Taularenedukia"/>
              <w:spacing w:after="113"/>
              <w:jc w:val="both"/>
              <w:rPr>
                <w:lang w:val="es-ES"/>
              </w:rPr>
            </w:pPr>
            <w:r w:rsidRPr="00CA701A">
              <w:rPr>
                <w:rFonts w:ascii="Arial" w:hAnsi="Arial"/>
                <w:b/>
                <w:bCs/>
                <w:sz w:val="18"/>
                <w:szCs w:val="18"/>
                <w:lang w:val="es-ES"/>
              </w:rPr>
              <w:t>Derechos:</w:t>
            </w:r>
            <w:r w:rsidRPr="00CA701A">
              <w:rPr>
                <w:rFonts w:ascii="Arial" w:hAnsi="Arial"/>
                <w:sz w:val="18"/>
                <w:szCs w:val="18"/>
                <w:lang w:val="es-ES"/>
              </w:rPr>
              <w:t xml:space="preserve"> derecho a ejercer sus derechos de acceso, rectificación, supresión, oposición, portabilidad y limitación, así como presentar una reclamación ante la Agencia Vasca de Protección Datos. Para más información acudir al apartado de información adicional.</w:t>
            </w:r>
          </w:p>
          <w:p w14:paraId="44618E3D" w14:textId="77777777" w:rsidR="00346244" w:rsidRPr="00CA701A" w:rsidRDefault="00346244" w:rsidP="00141A28">
            <w:pPr>
              <w:pStyle w:val="Taularenedukia"/>
              <w:spacing w:after="113"/>
              <w:jc w:val="both"/>
              <w:rPr>
                <w:lang w:val="es-ES"/>
              </w:rPr>
            </w:pPr>
            <w:r w:rsidRPr="00CA701A">
              <w:rPr>
                <w:rFonts w:ascii="Arial" w:hAnsi="Arial"/>
                <w:b/>
                <w:bCs/>
                <w:sz w:val="18"/>
                <w:szCs w:val="18"/>
                <w:lang w:val="es-ES"/>
              </w:rPr>
              <w:t>Información adicional:</w:t>
            </w:r>
            <w:r w:rsidRPr="00CA701A">
              <w:rPr>
                <w:rFonts w:ascii="Arial" w:hAnsi="Arial"/>
                <w:sz w:val="18"/>
                <w:szCs w:val="18"/>
                <w:lang w:val="es-ES"/>
              </w:rPr>
              <w:t xml:space="preserve"> se puede consultar la información adicional y detallada sobre protección de datos en el siguiente apartado de la página web del Ayuntamiento: </w:t>
            </w:r>
            <w:hyperlink r:id="rId10" w:history="1">
              <w:r w:rsidRPr="00CA701A">
                <w:rPr>
                  <w:rStyle w:val="Hiperesteka"/>
                  <w:rFonts w:ascii="Arial" w:hAnsi="Arial" w:cs="Arial"/>
                  <w:spacing w:val="-4"/>
                  <w:sz w:val="18"/>
                  <w:szCs w:val="18"/>
                  <w:lang w:val="es-ES" w:eastAsia="zh-CN"/>
                </w:rPr>
                <w:t>https://udala.tolosa.eus/es/administración-municipal/protección-datos</w:t>
              </w:r>
            </w:hyperlink>
          </w:p>
        </w:tc>
      </w:tr>
      <w:tr w:rsidR="00346244" w14:paraId="55C62304" w14:textId="77777777" w:rsidTr="00141A28">
        <w:tblPrEx>
          <w:tblCellMar>
            <w:top w:w="70" w:type="dxa"/>
            <w:left w:w="70" w:type="dxa"/>
            <w:bottom w:w="70" w:type="dxa"/>
            <w:right w:w="70" w:type="dxa"/>
          </w:tblCellMar>
        </w:tblPrEx>
        <w:trPr>
          <w:gridBefore w:val="1"/>
          <w:gridAfter w:val="1"/>
          <w:wBefore w:w="644" w:type="dxa"/>
          <w:wAfter w:w="1194" w:type="dxa"/>
          <w:trHeight w:val="225"/>
        </w:trPr>
        <w:tc>
          <w:tcPr>
            <w:tcW w:w="3614" w:type="dxa"/>
            <w:shd w:val="clear" w:color="auto" w:fill="auto"/>
          </w:tcPr>
          <w:p w14:paraId="5FC1E36F" w14:textId="77777777" w:rsidR="00346244" w:rsidRDefault="00346244" w:rsidP="00141A28">
            <w:pPr>
              <w:pStyle w:val="8izenburua"/>
              <w:snapToGrid w:val="0"/>
              <w:rPr>
                <w:rFonts w:ascii="Arial" w:hAnsi="Arial" w:cs="Arial"/>
                <w:sz w:val="18"/>
                <w:szCs w:val="18"/>
              </w:rPr>
            </w:pPr>
            <w:r>
              <w:rPr>
                <w:rFonts w:ascii="Arial" w:hAnsi="Arial" w:cs="Arial"/>
                <w:sz w:val="18"/>
                <w:szCs w:val="18"/>
              </w:rPr>
              <w:lastRenderedPageBreak/>
              <w:t xml:space="preserve"> </w:t>
            </w:r>
          </w:p>
        </w:tc>
        <w:tc>
          <w:tcPr>
            <w:tcW w:w="1843" w:type="dxa"/>
            <w:gridSpan w:val="3"/>
            <w:shd w:val="clear" w:color="auto" w:fill="auto"/>
          </w:tcPr>
          <w:p w14:paraId="2C3F1389" w14:textId="77777777" w:rsidR="00346244" w:rsidRDefault="00346244" w:rsidP="00141A28">
            <w:pPr>
              <w:pStyle w:val="7izenburua"/>
            </w:pPr>
            <w:r>
              <w:rPr>
                <w:rFonts w:ascii="Arial" w:hAnsi="Arial" w:cs="Arial"/>
                <w:b/>
                <w:sz w:val="18"/>
                <w:szCs w:val="18"/>
              </w:rPr>
              <w:t>Urtea</w:t>
            </w:r>
            <w:r>
              <w:rPr>
                <w:rFonts w:ascii="Arial" w:hAnsi="Arial" w:cs="Arial"/>
                <w:sz w:val="18"/>
                <w:szCs w:val="18"/>
              </w:rPr>
              <w:t xml:space="preserve"> / Año</w:t>
            </w:r>
          </w:p>
        </w:tc>
        <w:tc>
          <w:tcPr>
            <w:tcW w:w="1701" w:type="dxa"/>
            <w:shd w:val="clear" w:color="auto" w:fill="auto"/>
          </w:tcPr>
          <w:p w14:paraId="0ADD2C10" w14:textId="77777777" w:rsidR="00346244" w:rsidRDefault="00346244" w:rsidP="00141A28">
            <w:pPr>
              <w:pStyle w:val="7izenburua"/>
            </w:pPr>
            <w:r>
              <w:rPr>
                <w:rFonts w:ascii="Arial" w:hAnsi="Arial" w:cs="Arial"/>
                <w:b/>
                <w:sz w:val="18"/>
                <w:szCs w:val="18"/>
              </w:rPr>
              <w:t>Hilabetea</w:t>
            </w:r>
            <w:r>
              <w:rPr>
                <w:rFonts w:ascii="Arial" w:hAnsi="Arial" w:cs="Arial"/>
                <w:sz w:val="18"/>
                <w:szCs w:val="18"/>
              </w:rPr>
              <w:t xml:space="preserve"> /Mes</w:t>
            </w:r>
          </w:p>
        </w:tc>
        <w:tc>
          <w:tcPr>
            <w:tcW w:w="1853" w:type="dxa"/>
            <w:shd w:val="clear" w:color="auto" w:fill="auto"/>
          </w:tcPr>
          <w:p w14:paraId="61F02B9D" w14:textId="77777777" w:rsidR="00346244" w:rsidRDefault="00346244" w:rsidP="00141A28">
            <w:pPr>
              <w:pStyle w:val="7izenburua"/>
            </w:pPr>
            <w:r>
              <w:rPr>
                <w:rFonts w:ascii="Arial" w:hAnsi="Arial" w:cs="Arial"/>
                <w:b/>
                <w:sz w:val="18"/>
                <w:szCs w:val="18"/>
              </w:rPr>
              <w:t>Eguna</w:t>
            </w:r>
            <w:r>
              <w:rPr>
                <w:rFonts w:ascii="Arial" w:hAnsi="Arial" w:cs="Arial"/>
                <w:sz w:val="18"/>
                <w:szCs w:val="18"/>
              </w:rPr>
              <w:t xml:space="preserve"> / Día</w:t>
            </w:r>
          </w:p>
        </w:tc>
      </w:tr>
      <w:tr w:rsidR="00346244" w14:paraId="1B2AEA81" w14:textId="77777777" w:rsidTr="00141A28">
        <w:tblPrEx>
          <w:tblCellMar>
            <w:top w:w="70" w:type="dxa"/>
            <w:left w:w="70" w:type="dxa"/>
            <w:bottom w:w="70" w:type="dxa"/>
            <w:right w:w="70" w:type="dxa"/>
          </w:tblCellMar>
        </w:tblPrEx>
        <w:trPr>
          <w:gridBefore w:val="1"/>
          <w:gridAfter w:val="1"/>
          <w:wBefore w:w="644" w:type="dxa"/>
          <w:wAfter w:w="1194" w:type="dxa"/>
          <w:trHeight w:val="225"/>
        </w:trPr>
        <w:tc>
          <w:tcPr>
            <w:tcW w:w="3614" w:type="dxa"/>
            <w:shd w:val="clear" w:color="auto" w:fill="auto"/>
          </w:tcPr>
          <w:p w14:paraId="2D3A2965" w14:textId="77777777" w:rsidR="00346244" w:rsidRDefault="00346244" w:rsidP="00141A28">
            <w:pPr>
              <w:pStyle w:val="8izenburua"/>
              <w:snapToGrid w:val="0"/>
              <w:rPr>
                <w:rFonts w:ascii="Arial" w:hAnsi="Arial" w:cs="Arial"/>
                <w:sz w:val="18"/>
                <w:szCs w:val="18"/>
              </w:rPr>
            </w:pPr>
          </w:p>
        </w:tc>
        <w:tc>
          <w:tcPr>
            <w:tcW w:w="1843" w:type="dxa"/>
            <w:gridSpan w:val="3"/>
            <w:shd w:val="clear" w:color="auto" w:fill="auto"/>
          </w:tcPr>
          <w:p w14:paraId="2B52D279" w14:textId="77777777" w:rsidR="00346244" w:rsidRDefault="00346244" w:rsidP="00141A28">
            <w:pPr>
              <w:pStyle w:val="7izenburua"/>
              <w:rPr>
                <w:rFonts w:ascii="Arial" w:hAnsi="Arial" w:cs="Arial"/>
                <w:b/>
                <w:sz w:val="18"/>
                <w:szCs w:val="18"/>
              </w:rPr>
            </w:pPr>
            <w:r>
              <w:rPr>
                <w:rFonts w:ascii="Arial" w:hAnsi="Arial" w:cs="Arial"/>
                <w:b/>
                <w:sz w:val="18"/>
                <w:szCs w:val="18"/>
              </w:rPr>
              <w:fldChar w:fldCharType="begin">
                <w:ffData>
                  <w:name w:val="Texto13"/>
                  <w:enabled/>
                  <w:calcOnExit w:val="0"/>
                  <w:textInput/>
                </w:ffData>
              </w:fldChar>
            </w:r>
            <w:bookmarkStart w:id="17" w:name="Texto13"/>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7"/>
          </w:p>
        </w:tc>
        <w:tc>
          <w:tcPr>
            <w:tcW w:w="1701" w:type="dxa"/>
            <w:shd w:val="clear" w:color="auto" w:fill="auto"/>
          </w:tcPr>
          <w:p w14:paraId="23612A13" w14:textId="77777777" w:rsidR="00346244" w:rsidRDefault="00346244" w:rsidP="00141A28">
            <w:pPr>
              <w:pStyle w:val="7izenburua"/>
              <w:numPr>
                <w:ilvl w:val="0"/>
                <w:numId w:val="0"/>
              </w:numPr>
              <w:rPr>
                <w:rFonts w:ascii="Arial" w:hAnsi="Arial" w:cs="Arial"/>
                <w:b/>
                <w:sz w:val="18"/>
                <w:szCs w:val="18"/>
              </w:rPr>
            </w:pPr>
            <w:r>
              <w:rPr>
                <w:rFonts w:ascii="Arial" w:hAnsi="Arial" w:cs="Arial"/>
                <w:b/>
                <w:sz w:val="18"/>
                <w:szCs w:val="18"/>
                <w:highlight w:val="lightGray"/>
              </w:rPr>
              <w:fldChar w:fldCharType="begin">
                <w:ffData>
                  <w:name w:val="Texto14"/>
                  <w:enabled/>
                  <w:calcOnExit w:val="0"/>
                  <w:textInput/>
                </w:ffData>
              </w:fldChar>
            </w:r>
            <w:bookmarkStart w:id="18" w:name="Texto14"/>
            <w:r>
              <w:rPr>
                <w:rFonts w:ascii="Arial" w:hAnsi="Arial" w:cs="Arial"/>
                <w:b/>
                <w:sz w:val="18"/>
                <w:szCs w:val="18"/>
                <w:highlight w:val="lightGray"/>
              </w:rPr>
              <w:instrText xml:space="preserve"> FORMTEXT </w:instrText>
            </w:r>
            <w:r>
              <w:rPr>
                <w:rFonts w:ascii="Arial" w:hAnsi="Arial" w:cs="Arial"/>
                <w:b/>
                <w:sz w:val="18"/>
                <w:szCs w:val="18"/>
                <w:highlight w:val="lightGray"/>
              </w:rPr>
            </w:r>
            <w:r>
              <w:rPr>
                <w:rFonts w:ascii="Arial" w:hAnsi="Arial" w:cs="Arial"/>
                <w:b/>
                <w:sz w:val="18"/>
                <w:szCs w:val="18"/>
                <w:highlight w:val="lightGray"/>
              </w:rPr>
              <w:fldChar w:fldCharType="separate"/>
            </w:r>
            <w:r>
              <w:rPr>
                <w:rFonts w:ascii="Arial" w:hAnsi="Arial" w:cs="Arial"/>
                <w:b/>
                <w:noProof/>
                <w:sz w:val="18"/>
                <w:szCs w:val="18"/>
                <w:highlight w:val="lightGray"/>
              </w:rPr>
              <w:t> </w:t>
            </w:r>
            <w:r>
              <w:rPr>
                <w:rFonts w:ascii="Arial" w:hAnsi="Arial" w:cs="Arial"/>
                <w:b/>
                <w:noProof/>
                <w:sz w:val="18"/>
                <w:szCs w:val="18"/>
                <w:highlight w:val="lightGray"/>
              </w:rPr>
              <w:t> </w:t>
            </w:r>
            <w:r>
              <w:rPr>
                <w:rFonts w:ascii="Arial" w:hAnsi="Arial" w:cs="Arial"/>
                <w:b/>
                <w:noProof/>
                <w:sz w:val="18"/>
                <w:szCs w:val="18"/>
                <w:highlight w:val="lightGray"/>
              </w:rPr>
              <w:t> </w:t>
            </w:r>
            <w:r>
              <w:rPr>
                <w:rFonts w:ascii="Arial" w:hAnsi="Arial" w:cs="Arial"/>
                <w:b/>
                <w:noProof/>
                <w:sz w:val="18"/>
                <w:szCs w:val="18"/>
                <w:highlight w:val="lightGray"/>
              </w:rPr>
              <w:t> </w:t>
            </w:r>
            <w:r>
              <w:rPr>
                <w:rFonts w:ascii="Arial" w:hAnsi="Arial" w:cs="Arial"/>
                <w:b/>
                <w:noProof/>
                <w:sz w:val="18"/>
                <w:szCs w:val="18"/>
                <w:highlight w:val="lightGray"/>
              </w:rPr>
              <w:t> </w:t>
            </w:r>
            <w:r>
              <w:rPr>
                <w:rFonts w:ascii="Arial" w:hAnsi="Arial" w:cs="Arial"/>
                <w:b/>
                <w:sz w:val="18"/>
                <w:szCs w:val="18"/>
                <w:highlight w:val="lightGray"/>
              </w:rPr>
              <w:fldChar w:fldCharType="end"/>
            </w:r>
            <w:bookmarkEnd w:id="18"/>
          </w:p>
        </w:tc>
        <w:tc>
          <w:tcPr>
            <w:tcW w:w="1853" w:type="dxa"/>
            <w:shd w:val="clear" w:color="auto" w:fill="auto"/>
          </w:tcPr>
          <w:p w14:paraId="6197E4A1" w14:textId="77777777" w:rsidR="00346244" w:rsidRDefault="00346244" w:rsidP="00141A28">
            <w:pPr>
              <w:pStyle w:val="7izenburua"/>
              <w:numPr>
                <w:ilvl w:val="0"/>
                <w:numId w:val="0"/>
              </w:numPr>
              <w:rPr>
                <w:rFonts w:ascii="Arial" w:hAnsi="Arial" w:cs="Arial"/>
                <w:b/>
                <w:sz w:val="18"/>
                <w:szCs w:val="18"/>
              </w:rPr>
            </w:pPr>
            <w:r>
              <w:rPr>
                <w:rFonts w:ascii="Arial" w:hAnsi="Arial" w:cs="Arial"/>
                <w:b/>
                <w:sz w:val="18"/>
                <w:szCs w:val="18"/>
                <w:highlight w:val="lightGray"/>
              </w:rPr>
              <w:fldChar w:fldCharType="begin">
                <w:ffData>
                  <w:name w:val="Texto15"/>
                  <w:enabled/>
                  <w:calcOnExit w:val="0"/>
                  <w:textInput/>
                </w:ffData>
              </w:fldChar>
            </w:r>
            <w:bookmarkStart w:id="19" w:name="Texto15"/>
            <w:r>
              <w:rPr>
                <w:rFonts w:ascii="Arial" w:hAnsi="Arial" w:cs="Arial"/>
                <w:b/>
                <w:sz w:val="18"/>
                <w:szCs w:val="18"/>
                <w:highlight w:val="lightGray"/>
              </w:rPr>
              <w:instrText xml:space="preserve"> FORMTEXT </w:instrText>
            </w:r>
            <w:r>
              <w:rPr>
                <w:rFonts w:ascii="Arial" w:hAnsi="Arial" w:cs="Arial"/>
                <w:b/>
                <w:sz w:val="18"/>
                <w:szCs w:val="18"/>
                <w:highlight w:val="lightGray"/>
              </w:rPr>
            </w:r>
            <w:r>
              <w:rPr>
                <w:rFonts w:ascii="Arial" w:hAnsi="Arial" w:cs="Arial"/>
                <w:b/>
                <w:sz w:val="18"/>
                <w:szCs w:val="18"/>
                <w:highlight w:val="lightGray"/>
              </w:rPr>
              <w:fldChar w:fldCharType="separate"/>
            </w:r>
            <w:r>
              <w:rPr>
                <w:rFonts w:ascii="Arial" w:hAnsi="Arial" w:cs="Arial"/>
                <w:b/>
                <w:noProof/>
                <w:sz w:val="18"/>
                <w:szCs w:val="18"/>
                <w:highlight w:val="lightGray"/>
              </w:rPr>
              <w:t> </w:t>
            </w:r>
            <w:r>
              <w:rPr>
                <w:rFonts w:ascii="Arial" w:hAnsi="Arial" w:cs="Arial"/>
                <w:b/>
                <w:noProof/>
                <w:sz w:val="18"/>
                <w:szCs w:val="18"/>
                <w:highlight w:val="lightGray"/>
              </w:rPr>
              <w:t> </w:t>
            </w:r>
            <w:r>
              <w:rPr>
                <w:rFonts w:ascii="Arial" w:hAnsi="Arial" w:cs="Arial"/>
                <w:b/>
                <w:noProof/>
                <w:sz w:val="18"/>
                <w:szCs w:val="18"/>
                <w:highlight w:val="lightGray"/>
              </w:rPr>
              <w:t> </w:t>
            </w:r>
            <w:r>
              <w:rPr>
                <w:rFonts w:ascii="Arial" w:hAnsi="Arial" w:cs="Arial"/>
                <w:b/>
                <w:noProof/>
                <w:sz w:val="18"/>
                <w:szCs w:val="18"/>
                <w:highlight w:val="lightGray"/>
              </w:rPr>
              <w:t> </w:t>
            </w:r>
            <w:r>
              <w:rPr>
                <w:rFonts w:ascii="Arial" w:hAnsi="Arial" w:cs="Arial"/>
                <w:b/>
                <w:noProof/>
                <w:sz w:val="18"/>
                <w:szCs w:val="18"/>
                <w:highlight w:val="lightGray"/>
              </w:rPr>
              <w:t> </w:t>
            </w:r>
            <w:r>
              <w:rPr>
                <w:rFonts w:ascii="Arial" w:hAnsi="Arial" w:cs="Arial"/>
                <w:b/>
                <w:sz w:val="18"/>
                <w:szCs w:val="18"/>
                <w:highlight w:val="lightGray"/>
              </w:rPr>
              <w:fldChar w:fldCharType="end"/>
            </w:r>
            <w:bookmarkEnd w:id="19"/>
          </w:p>
        </w:tc>
      </w:tr>
    </w:tbl>
    <w:p w14:paraId="58730D8F" w14:textId="77777777" w:rsidR="00346244" w:rsidRDefault="00346244" w:rsidP="00346244">
      <w:pPr>
        <w:rPr>
          <w:rFonts w:ascii="Arial" w:hAnsi="Arial" w:cs="Arial"/>
          <w:b/>
          <w:bCs/>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0DC17B7" w14:textId="77777777" w:rsidR="00346244" w:rsidRDefault="00346244" w:rsidP="00346244">
      <w:pPr>
        <w:jc w:val="center"/>
      </w:pPr>
      <w:r>
        <w:rPr>
          <w:rFonts w:ascii="Arial" w:hAnsi="Arial" w:cs="Arial"/>
          <w:b/>
          <w:bCs/>
          <w:sz w:val="18"/>
          <w:szCs w:val="18"/>
        </w:rPr>
        <w:t xml:space="preserve">Eskatzailearen sinadura </w:t>
      </w:r>
      <w:r>
        <w:rPr>
          <w:rFonts w:ascii="Arial" w:hAnsi="Arial" w:cs="Arial"/>
          <w:sz w:val="18"/>
          <w:szCs w:val="18"/>
        </w:rPr>
        <w:t>/Firma solicitante</w:t>
      </w:r>
    </w:p>
    <w:p w14:paraId="27BE5C5F" w14:textId="77777777" w:rsidR="003F788D" w:rsidRDefault="003F788D"/>
    <w:sectPr w:rsidR="003F788D" w:rsidSect="00B73303">
      <w:headerReference w:type="default" r:id="rId11"/>
      <w:footerReference w:type="default" r:id="rId12"/>
      <w:pgSz w:w="11906" w:h="16838"/>
      <w:pgMar w:top="2376" w:right="1276" w:bottom="425" w:left="1276" w:header="567"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4DBE" w14:textId="77777777" w:rsidR="00611487" w:rsidRDefault="00611487">
      <w:r>
        <w:separator/>
      </w:r>
    </w:p>
  </w:endnote>
  <w:endnote w:type="continuationSeparator" w:id="0">
    <w:p w14:paraId="42FF68F4" w14:textId="77777777" w:rsidR="00611487" w:rsidRDefault="0061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charset w:val="00"/>
    <w:family w:val="auto"/>
    <w:pitch w:val="variable"/>
    <w:sig w:usb0="00000000" w:usb1="00000000" w:usb2="00000000" w:usb3="00000000" w:csb0="00000001" w:csb1="00000000"/>
  </w:font>
  <w:font w:name="FreeSans">
    <w:altName w:val="Calibri"/>
    <w:charset w:val="00"/>
    <w:family w:val="swiss"/>
    <w:pitch w:val="variable"/>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094B" w14:textId="77777777" w:rsidR="003F788D" w:rsidRDefault="003F788D">
    <w:pPr>
      <w:pStyle w:val="Orri-oina"/>
      <w:jc w:val="center"/>
    </w:pPr>
    <w:r>
      <w:rPr>
        <w:rFonts w:ascii="Arial" w:hAnsi="Arial" w:cs="Arial"/>
        <w:color w:val="000000"/>
        <w:sz w:val="16"/>
        <w:szCs w:val="16"/>
        <w:lang w:val="es-ES"/>
      </w:rPr>
      <w:t xml:space="preserve">Plaza Zaharra, 6A  - 20400  TOLOSA            Tel.: 943 65 44 66              Faxa: 943 69 75 10            e-mail: </w:t>
    </w:r>
    <w:hyperlink r:id="rId1" w:history="1">
      <w:r>
        <w:rPr>
          <w:rStyle w:val="Hiperesteka"/>
          <w:rFonts w:ascii="Arial" w:hAnsi="Arial" w:cs="Arial"/>
          <w:color w:val="000000"/>
          <w:sz w:val="16"/>
          <w:szCs w:val="16"/>
          <w:lang w:val="es-ES"/>
        </w:rPr>
        <w:t>udate@tolosa.eus</w:t>
      </w:r>
    </w:hyperlink>
  </w:p>
  <w:p w14:paraId="74D16885" w14:textId="77777777" w:rsidR="003F788D" w:rsidRDefault="00000000">
    <w:pPr>
      <w:pStyle w:val="Orri-oina"/>
      <w:jc w:val="center"/>
      <w:rPr>
        <w:rFonts w:ascii="Arial" w:hAnsi="Arial" w:cs="Arial"/>
        <w:color w:val="000000"/>
        <w:sz w:val="16"/>
        <w:szCs w:val="16"/>
        <w:lang w:val="es-ES"/>
      </w:rPr>
    </w:pPr>
    <w:hyperlink r:id="rId2" w:history="1">
      <w:r w:rsidR="003F788D">
        <w:rPr>
          <w:rStyle w:val="Hiperesteka"/>
          <w:rFonts w:ascii="Arial" w:hAnsi="Arial" w:cs="Arial"/>
          <w:color w:val="000000"/>
          <w:sz w:val="16"/>
          <w:szCs w:val="16"/>
          <w:lang w:val="es-ES"/>
        </w:rPr>
        <w:t>www.tolosa.eus</w:t>
      </w:r>
    </w:hyperlink>
  </w:p>
  <w:p w14:paraId="20A3B446" w14:textId="77777777" w:rsidR="003F788D" w:rsidRDefault="003F788D">
    <w:pPr>
      <w:pStyle w:val="Orri-oina"/>
      <w:rPr>
        <w:rFonts w:ascii="Arial" w:hAnsi="Arial" w:cs="Arial"/>
        <w:color w:val="000000"/>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1837" w14:textId="77777777" w:rsidR="00611487" w:rsidRDefault="00611487">
      <w:r>
        <w:separator/>
      </w:r>
    </w:p>
  </w:footnote>
  <w:footnote w:type="continuationSeparator" w:id="0">
    <w:p w14:paraId="7B9874BF" w14:textId="77777777" w:rsidR="00611487" w:rsidRDefault="00611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7" w:type="dxa"/>
      <w:tblLayout w:type="fixed"/>
      <w:tblCellMar>
        <w:left w:w="70" w:type="dxa"/>
        <w:right w:w="70" w:type="dxa"/>
      </w:tblCellMar>
      <w:tblLook w:val="0000" w:firstRow="0" w:lastRow="0" w:firstColumn="0" w:lastColumn="0" w:noHBand="0" w:noVBand="0"/>
    </w:tblPr>
    <w:tblGrid>
      <w:gridCol w:w="3402"/>
      <w:gridCol w:w="6946"/>
    </w:tblGrid>
    <w:tr w:rsidR="003F788D" w14:paraId="26E4B3CF" w14:textId="77777777">
      <w:tc>
        <w:tcPr>
          <w:tcW w:w="3402" w:type="dxa"/>
          <w:shd w:val="clear" w:color="auto" w:fill="auto"/>
        </w:tcPr>
        <w:p w14:paraId="7F563986" w14:textId="1DB456F1" w:rsidR="003F788D" w:rsidRDefault="006C618C">
          <w:pPr>
            <w:pStyle w:val="Goiburua"/>
            <w:rPr>
              <w:rFonts w:ascii="Verdana" w:hAnsi="Verdana" w:cs="Verdana"/>
              <w:b/>
              <w:color w:val="999999"/>
              <w:sz w:val="12"/>
              <w:szCs w:val="12"/>
            </w:rPr>
          </w:pPr>
          <w:r>
            <w:rPr>
              <w:noProof/>
            </w:rPr>
            <w:drawing>
              <wp:inline distT="0" distB="0" distL="0" distR="0" wp14:anchorId="16EBB802" wp14:editId="5C00972C">
                <wp:extent cx="695960" cy="1009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5" r="-8" b="-5"/>
                        <a:stretch>
                          <a:fillRect/>
                        </a:stretch>
                      </pic:blipFill>
                      <pic:spPr bwMode="auto">
                        <a:xfrm>
                          <a:off x="0" y="0"/>
                          <a:ext cx="695960" cy="1009650"/>
                        </a:xfrm>
                        <a:prstGeom prst="rect">
                          <a:avLst/>
                        </a:prstGeom>
                        <a:solidFill>
                          <a:srgbClr val="FFFFFF">
                            <a:alpha val="0"/>
                          </a:srgbClr>
                        </a:solidFill>
                        <a:ln>
                          <a:noFill/>
                        </a:ln>
                      </pic:spPr>
                    </pic:pic>
                  </a:graphicData>
                </a:graphic>
              </wp:inline>
            </w:drawing>
          </w:r>
        </w:p>
      </w:tc>
      <w:tc>
        <w:tcPr>
          <w:tcW w:w="6946" w:type="dxa"/>
          <w:shd w:val="clear" w:color="auto" w:fill="auto"/>
          <w:vAlign w:val="bottom"/>
        </w:tcPr>
        <w:p w14:paraId="29E9B547" w14:textId="4833AB9A" w:rsidR="003F788D" w:rsidRPr="00E8513A" w:rsidRDefault="00E8513A">
          <w:pPr>
            <w:pStyle w:val="Sangra3detindependiente1"/>
            <w:ind w:left="0"/>
            <w:jc w:val="right"/>
            <w:rPr>
              <w:rFonts w:ascii="Arial" w:hAnsi="Arial" w:cs="Arial"/>
              <w:sz w:val="22"/>
              <w:szCs w:val="22"/>
              <w:lang w:val="eu-ES"/>
            </w:rPr>
          </w:pPr>
          <w:r w:rsidRPr="00E8513A">
            <w:rPr>
              <w:rFonts w:ascii="Arial" w:hAnsi="Arial" w:cs="Arial"/>
              <w:b/>
              <w:color w:val="999999"/>
              <w:sz w:val="14"/>
              <w:szCs w:val="14"/>
              <w:lang w:val="eu-ES"/>
            </w:rPr>
            <w:t>DHIG Eskaera orria</w:t>
          </w:r>
        </w:p>
        <w:p w14:paraId="05DC3858" w14:textId="77777777" w:rsidR="003F788D" w:rsidRDefault="003F788D">
          <w:pPr>
            <w:pStyle w:val="Sangra3detindependiente2"/>
            <w:ind w:left="0"/>
            <w:rPr>
              <w:rFonts w:ascii="Arial" w:hAnsi="Arial" w:cs="Verdana"/>
              <w:b/>
              <w:sz w:val="22"/>
            </w:rPr>
          </w:pPr>
        </w:p>
        <w:p w14:paraId="6C6A2962" w14:textId="6D0A3ED2" w:rsidR="00316C06" w:rsidRPr="00DD7139" w:rsidRDefault="00660C70" w:rsidP="00316C06">
          <w:pPr>
            <w:pStyle w:val="2izenburua"/>
            <w:numPr>
              <w:ilvl w:val="1"/>
              <w:numId w:val="1"/>
            </w:numPr>
            <w:tabs>
              <w:tab w:val="clear" w:pos="576"/>
              <w:tab w:val="num" w:pos="0"/>
            </w:tabs>
            <w:spacing w:before="0" w:after="0"/>
            <w:ind w:left="0" w:firstLine="0"/>
            <w:rPr>
              <w:b w:val="0"/>
              <w:i w:val="0"/>
              <w:sz w:val="24"/>
              <w:szCs w:val="24"/>
            </w:rPr>
          </w:pPr>
          <w:r>
            <w:rPr>
              <w:i w:val="0"/>
              <w:iCs w:val="0"/>
              <w:sz w:val="24"/>
              <w:szCs w:val="24"/>
            </w:rPr>
            <w:t xml:space="preserve">ETXEBIZITZAK ETA BIZITEGI ERAIKINAK BIRGAITZEKO </w:t>
          </w:r>
          <w:r w:rsidR="00316C06" w:rsidRPr="00DD7139">
            <w:rPr>
              <w:i w:val="0"/>
              <w:iCs w:val="0"/>
              <w:sz w:val="24"/>
              <w:szCs w:val="24"/>
            </w:rPr>
            <w:t xml:space="preserve"> DIRULAGUNTZA ESKAERA</w:t>
          </w:r>
          <w:r>
            <w:rPr>
              <w:i w:val="0"/>
              <w:iCs w:val="0"/>
              <w:sz w:val="24"/>
              <w:szCs w:val="24"/>
            </w:rPr>
            <w:t>. DEIALDIA (202</w:t>
          </w:r>
          <w:r w:rsidR="003C274B">
            <w:rPr>
              <w:i w:val="0"/>
              <w:iCs w:val="0"/>
              <w:sz w:val="24"/>
              <w:szCs w:val="24"/>
            </w:rPr>
            <w:t>3</w:t>
          </w:r>
          <w:r>
            <w:rPr>
              <w:i w:val="0"/>
              <w:iCs w:val="0"/>
              <w:sz w:val="24"/>
              <w:szCs w:val="24"/>
            </w:rPr>
            <w:t>)</w:t>
          </w:r>
        </w:p>
        <w:p w14:paraId="3FC29541" w14:textId="017AE9E0" w:rsidR="003F788D" w:rsidRDefault="00DD7139" w:rsidP="00DD7139">
          <w:pPr>
            <w:pStyle w:val="Goiburua"/>
            <w:snapToGrid w:val="0"/>
          </w:pPr>
          <w:r>
            <w:rPr>
              <w:rFonts w:ascii="Arial" w:hAnsi="Arial" w:cs="Arial"/>
            </w:rPr>
            <w:t xml:space="preserve">SUBVENCIONES PARA </w:t>
          </w:r>
          <w:r w:rsidR="00660C70">
            <w:rPr>
              <w:rFonts w:ascii="Arial" w:hAnsi="Arial" w:cs="Arial"/>
            </w:rPr>
            <w:t>LA REHABILITACIÓN DE EDIFICIOS RESIDENCIALES Y VIVIENDAS</w:t>
          </w:r>
          <w:r w:rsidR="00660C70">
            <w:t xml:space="preserve">. </w:t>
          </w:r>
          <w:r w:rsidR="00660C70" w:rsidRPr="00660C70">
            <w:rPr>
              <w:rFonts w:ascii="Arial" w:hAnsi="Arial" w:cs="Arial"/>
            </w:rPr>
            <w:t>CONVOCATORIA 202</w:t>
          </w:r>
          <w:r w:rsidR="003C274B">
            <w:rPr>
              <w:rFonts w:ascii="Arial" w:hAnsi="Arial" w:cs="Arial"/>
            </w:rPr>
            <w:t>3</w:t>
          </w:r>
        </w:p>
      </w:tc>
    </w:tr>
  </w:tbl>
  <w:p w14:paraId="2ED2D3D5" w14:textId="77777777" w:rsidR="003F788D" w:rsidRDefault="003F788D">
    <w:pPr>
      <w:pStyle w:val="Goiburua"/>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izenburua"/>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izenburua"/>
      <w:suff w:val="nothing"/>
      <w:lvlText w:val=""/>
      <w:lvlJc w:val="left"/>
      <w:pPr>
        <w:tabs>
          <w:tab w:val="num" w:pos="0"/>
        </w:tabs>
        <w:ind w:left="864" w:hanging="864"/>
      </w:pPr>
    </w:lvl>
    <w:lvl w:ilvl="4">
      <w:start w:val="1"/>
      <w:numFmt w:val="none"/>
      <w:pStyle w:val="5izenburua"/>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pStyle w:val="7izenburua"/>
      <w:suff w:val="nothing"/>
      <w:lvlText w:val=""/>
      <w:lvlJc w:val="left"/>
      <w:pPr>
        <w:tabs>
          <w:tab w:val="num" w:pos="0"/>
        </w:tabs>
        <w:ind w:left="1296" w:hanging="1296"/>
      </w:pPr>
    </w:lvl>
    <w:lvl w:ilvl="7">
      <w:start w:val="1"/>
      <w:numFmt w:val="none"/>
      <w:pStyle w:val="8izenburua"/>
      <w:suff w:val="nothing"/>
      <w:lvlText w:val=""/>
      <w:lvlJc w:val="left"/>
      <w:pPr>
        <w:tabs>
          <w:tab w:val="num" w:pos="0"/>
        </w:tabs>
        <w:ind w:left="1440" w:hanging="1440"/>
      </w:pPr>
    </w:lvl>
    <w:lvl w:ilvl="8">
      <w:start w:val="1"/>
      <w:numFmt w:val="none"/>
      <w:pStyle w:val="9izenburua"/>
      <w:suff w:val="nothing"/>
      <w:lvlText w:val=""/>
      <w:lvlJc w:val="left"/>
      <w:pPr>
        <w:tabs>
          <w:tab w:val="num" w:pos="0"/>
        </w:tabs>
        <w:ind w:left="1584" w:hanging="1584"/>
      </w:pPr>
    </w:lvl>
  </w:abstractNum>
  <w:abstractNum w:abstractNumId="1" w15:restartNumberingAfterBreak="0">
    <w:nsid w:val="34624154"/>
    <w:multiLevelType w:val="hybridMultilevel"/>
    <w:tmpl w:val="D876D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75265A"/>
    <w:multiLevelType w:val="hybridMultilevel"/>
    <w:tmpl w:val="3F809170"/>
    <w:lvl w:ilvl="0" w:tplc="042D0001">
      <w:start w:val="1"/>
      <w:numFmt w:val="bullet"/>
      <w:lvlText w:val=""/>
      <w:lvlJc w:val="left"/>
      <w:pPr>
        <w:ind w:left="1428" w:hanging="360"/>
      </w:pPr>
      <w:rPr>
        <w:rFonts w:ascii="Symbol" w:hAnsi="Symbol" w:hint="default"/>
      </w:rPr>
    </w:lvl>
    <w:lvl w:ilvl="1" w:tplc="042D0003" w:tentative="1">
      <w:start w:val="1"/>
      <w:numFmt w:val="bullet"/>
      <w:lvlText w:val="o"/>
      <w:lvlJc w:val="left"/>
      <w:pPr>
        <w:ind w:left="2148" w:hanging="360"/>
      </w:pPr>
      <w:rPr>
        <w:rFonts w:ascii="Courier New" w:hAnsi="Courier New" w:cs="Courier New" w:hint="default"/>
      </w:rPr>
    </w:lvl>
    <w:lvl w:ilvl="2" w:tplc="042D0005" w:tentative="1">
      <w:start w:val="1"/>
      <w:numFmt w:val="bullet"/>
      <w:lvlText w:val=""/>
      <w:lvlJc w:val="left"/>
      <w:pPr>
        <w:ind w:left="2868" w:hanging="360"/>
      </w:pPr>
      <w:rPr>
        <w:rFonts w:ascii="Wingdings" w:hAnsi="Wingdings" w:hint="default"/>
      </w:rPr>
    </w:lvl>
    <w:lvl w:ilvl="3" w:tplc="042D0001" w:tentative="1">
      <w:start w:val="1"/>
      <w:numFmt w:val="bullet"/>
      <w:lvlText w:val=""/>
      <w:lvlJc w:val="left"/>
      <w:pPr>
        <w:ind w:left="3588" w:hanging="360"/>
      </w:pPr>
      <w:rPr>
        <w:rFonts w:ascii="Symbol" w:hAnsi="Symbol" w:hint="default"/>
      </w:rPr>
    </w:lvl>
    <w:lvl w:ilvl="4" w:tplc="042D0003" w:tentative="1">
      <w:start w:val="1"/>
      <w:numFmt w:val="bullet"/>
      <w:lvlText w:val="o"/>
      <w:lvlJc w:val="left"/>
      <w:pPr>
        <w:ind w:left="4308" w:hanging="360"/>
      </w:pPr>
      <w:rPr>
        <w:rFonts w:ascii="Courier New" w:hAnsi="Courier New" w:cs="Courier New" w:hint="default"/>
      </w:rPr>
    </w:lvl>
    <w:lvl w:ilvl="5" w:tplc="042D0005" w:tentative="1">
      <w:start w:val="1"/>
      <w:numFmt w:val="bullet"/>
      <w:lvlText w:val=""/>
      <w:lvlJc w:val="left"/>
      <w:pPr>
        <w:ind w:left="5028" w:hanging="360"/>
      </w:pPr>
      <w:rPr>
        <w:rFonts w:ascii="Wingdings" w:hAnsi="Wingdings" w:hint="default"/>
      </w:rPr>
    </w:lvl>
    <w:lvl w:ilvl="6" w:tplc="042D0001" w:tentative="1">
      <w:start w:val="1"/>
      <w:numFmt w:val="bullet"/>
      <w:lvlText w:val=""/>
      <w:lvlJc w:val="left"/>
      <w:pPr>
        <w:ind w:left="5748" w:hanging="360"/>
      </w:pPr>
      <w:rPr>
        <w:rFonts w:ascii="Symbol" w:hAnsi="Symbol" w:hint="default"/>
      </w:rPr>
    </w:lvl>
    <w:lvl w:ilvl="7" w:tplc="042D0003" w:tentative="1">
      <w:start w:val="1"/>
      <w:numFmt w:val="bullet"/>
      <w:lvlText w:val="o"/>
      <w:lvlJc w:val="left"/>
      <w:pPr>
        <w:ind w:left="6468" w:hanging="360"/>
      </w:pPr>
      <w:rPr>
        <w:rFonts w:ascii="Courier New" w:hAnsi="Courier New" w:cs="Courier New" w:hint="default"/>
      </w:rPr>
    </w:lvl>
    <w:lvl w:ilvl="8" w:tplc="042D0005" w:tentative="1">
      <w:start w:val="1"/>
      <w:numFmt w:val="bullet"/>
      <w:lvlText w:val=""/>
      <w:lvlJc w:val="left"/>
      <w:pPr>
        <w:ind w:left="7188" w:hanging="360"/>
      </w:pPr>
      <w:rPr>
        <w:rFonts w:ascii="Wingdings" w:hAnsi="Wingdings" w:hint="default"/>
      </w:rPr>
    </w:lvl>
  </w:abstractNum>
  <w:abstractNum w:abstractNumId="3" w15:restartNumberingAfterBreak="0">
    <w:nsid w:val="5A7B61FE"/>
    <w:multiLevelType w:val="hybridMultilevel"/>
    <w:tmpl w:val="484AB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28161441">
    <w:abstractNumId w:val="0"/>
  </w:num>
  <w:num w:numId="2" w16cid:durableId="1693804877">
    <w:abstractNumId w:val="1"/>
  </w:num>
  <w:num w:numId="3" w16cid:durableId="1261260746">
    <w:abstractNumId w:val="3"/>
  </w:num>
  <w:num w:numId="4" w16cid:durableId="937445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08"/>
  <w:hyphenationZone w:val="425"/>
  <w:defaultTableStyle w:val="Norm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8D"/>
    <w:rsid w:val="000179F6"/>
    <w:rsid w:val="00030884"/>
    <w:rsid w:val="00044E76"/>
    <w:rsid w:val="00165C7C"/>
    <w:rsid w:val="001E3B0E"/>
    <w:rsid w:val="002206B4"/>
    <w:rsid w:val="00280B75"/>
    <w:rsid w:val="002B746E"/>
    <w:rsid w:val="002C223F"/>
    <w:rsid w:val="00316C06"/>
    <w:rsid w:val="00320423"/>
    <w:rsid w:val="00346244"/>
    <w:rsid w:val="003C274B"/>
    <w:rsid w:val="003F788D"/>
    <w:rsid w:val="00416826"/>
    <w:rsid w:val="00483FE4"/>
    <w:rsid w:val="00485A91"/>
    <w:rsid w:val="00487D80"/>
    <w:rsid w:val="004B3D45"/>
    <w:rsid w:val="00576503"/>
    <w:rsid w:val="005B073B"/>
    <w:rsid w:val="005C17FD"/>
    <w:rsid w:val="005D5C99"/>
    <w:rsid w:val="005E284A"/>
    <w:rsid w:val="00611487"/>
    <w:rsid w:val="00660C70"/>
    <w:rsid w:val="006C618C"/>
    <w:rsid w:val="00982727"/>
    <w:rsid w:val="009C33B8"/>
    <w:rsid w:val="00A7532E"/>
    <w:rsid w:val="00AF6A1E"/>
    <w:rsid w:val="00B368D7"/>
    <w:rsid w:val="00B51B81"/>
    <w:rsid w:val="00B555C9"/>
    <w:rsid w:val="00B73303"/>
    <w:rsid w:val="00BF542B"/>
    <w:rsid w:val="00CA701A"/>
    <w:rsid w:val="00CB0742"/>
    <w:rsid w:val="00D67406"/>
    <w:rsid w:val="00D74968"/>
    <w:rsid w:val="00DD7139"/>
    <w:rsid w:val="00DE3621"/>
    <w:rsid w:val="00E315B0"/>
    <w:rsid w:val="00E8513A"/>
    <w:rsid w:val="00EE3B29"/>
    <w:rsid w:val="00FF1603"/>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09A50"/>
  <w15:docId w15:val="{7301AF35-F9C9-4738-A57A-20C8E025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a">
    <w:name w:val="Normal"/>
    <w:qFormat/>
    <w:rsid w:val="00B73303"/>
    <w:pPr>
      <w:suppressAutoHyphens/>
    </w:pPr>
    <w:rPr>
      <w:spacing w:val="-3"/>
      <w:sz w:val="24"/>
    </w:rPr>
  </w:style>
  <w:style w:type="paragraph" w:styleId="1izenburua">
    <w:name w:val="heading 1"/>
    <w:basedOn w:val="Normala"/>
    <w:next w:val="Normala"/>
    <w:qFormat/>
    <w:rsid w:val="00B73303"/>
    <w:pPr>
      <w:keepNext/>
      <w:numPr>
        <w:numId w:val="1"/>
      </w:numPr>
      <w:jc w:val="center"/>
      <w:outlineLvl w:val="0"/>
    </w:pPr>
    <w:rPr>
      <w:b/>
      <w:spacing w:val="0"/>
      <w:sz w:val="48"/>
    </w:rPr>
  </w:style>
  <w:style w:type="paragraph" w:styleId="2izenburua">
    <w:name w:val="heading 2"/>
    <w:basedOn w:val="Normala"/>
    <w:next w:val="Normala"/>
    <w:qFormat/>
    <w:rsid w:val="00316C06"/>
    <w:pPr>
      <w:keepNext/>
      <w:spacing w:before="240" w:after="60"/>
      <w:outlineLvl w:val="1"/>
    </w:pPr>
    <w:rPr>
      <w:rFonts w:ascii="Arial" w:hAnsi="Arial" w:cs="Arial"/>
      <w:b/>
      <w:bCs/>
      <w:i/>
      <w:iCs/>
      <w:sz w:val="28"/>
      <w:szCs w:val="28"/>
    </w:rPr>
  </w:style>
  <w:style w:type="paragraph" w:styleId="4izenburua">
    <w:name w:val="heading 4"/>
    <w:basedOn w:val="Normala"/>
    <w:next w:val="Normala"/>
    <w:qFormat/>
    <w:rsid w:val="00B73303"/>
    <w:pPr>
      <w:keepNext/>
      <w:numPr>
        <w:ilvl w:val="3"/>
        <w:numId w:val="1"/>
      </w:numPr>
      <w:outlineLvl w:val="3"/>
    </w:pPr>
    <w:rPr>
      <w:spacing w:val="0"/>
      <w:sz w:val="28"/>
    </w:rPr>
  </w:style>
  <w:style w:type="paragraph" w:styleId="5izenburua">
    <w:name w:val="heading 5"/>
    <w:basedOn w:val="Normala"/>
    <w:next w:val="Normala"/>
    <w:qFormat/>
    <w:rsid w:val="00B73303"/>
    <w:pPr>
      <w:keepNext/>
      <w:numPr>
        <w:ilvl w:val="4"/>
        <w:numId w:val="1"/>
      </w:numPr>
      <w:outlineLvl w:val="4"/>
    </w:pPr>
    <w:rPr>
      <w:spacing w:val="0"/>
    </w:rPr>
  </w:style>
  <w:style w:type="paragraph" w:styleId="7izenburua">
    <w:name w:val="heading 7"/>
    <w:basedOn w:val="Normala"/>
    <w:next w:val="Normala"/>
    <w:qFormat/>
    <w:rsid w:val="00B73303"/>
    <w:pPr>
      <w:keepNext/>
      <w:numPr>
        <w:ilvl w:val="6"/>
        <w:numId w:val="1"/>
      </w:numPr>
      <w:jc w:val="center"/>
      <w:outlineLvl w:val="6"/>
    </w:pPr>
    <w:rPr>
      <w:spacing w:val="0"/>
    </w:rPr>
  </w:style>
  <w:style w:type="paragraph" w:styleId="8izenburua">
    <w:name w:val="heading 8"/>
    <w:basedOn w:val="Normala"/>
    <w:next w:val="Normala"/>
    <w:qFormat/>
    <w:rsid w:val="00B73303"/>
    <w:pPr>
      <w:keepNext/>
      <w:numPr>
        <w:ilvl w:val="7"/>
        <w:numId w:val="1"/>
      </w:numPr>
      <w:jc w:val="right"/>
      <w:outlineLvl w:val="7"/>
    </w:pPr>
    <w:rPr>
      <w:spacing w:val="0"/>
    </w:rPr>
  </w:style>
  <w:style w:type="paragraph" w:styleId="9izenburua">
    <w:name w:val="heading 9"/>
    <w:basedOn w:val="Normala"/>
    <w:next w:val="Normala"/>
    <w:qFormat/>
    <w:rsid w:val="00B73303"/>
    <w:pPr>
      <w:keepNext/>
      <w:numPr>
        <w:ilvl w:val="8"/>
        <w:numId w:val="1"/>
      </w:numPr>
      <w:ind w:left="0" w:right="214" w:firstLine="0"/>
      <w:jc w:val="right"/>
      <w:outlineLvl w:val="8"/>
    </w:pPr>
    <w:rPr>
      <w:spacing w:val="0"/>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WW8Num1z0">
    <w:name w:val="WW8Num1z0"/>
    <w:rsid w:val="00B73303"/>
  </w:style>
  <w:style w:type="character" w:customStyle="1" w:styleId="WW8Num1z1">
    <w:name w:val="WW8Num1z1"/>
    <w:rsid w:val="00B73303"/>
  </w:style>
  <w:style w:type="character" w:customStyle="1" w:styleId="WW8Num1z2">
    <w:name w:val="WW8Num1z2"/>
    <w:rsid w:val="00B73303"/>
  </w:style>
  <w:style w:type="character" w:customStyle="1" w:styleId="WW8Num1z3">
    <w:name w:val="WW8Num1z3"/>
    <w:rsid w:val="00B73303"/>
  </w:style>
  <w:style w:type="character" w:customStyle="1" w:styleId="WW8Num1z4">
    <w:name w:val="WW8Num1z4"/>
    <w:rsid w:val="00B73303"/>
  </w:style>
  <w:style w:type="character" w:customStyle="1" w:styleId="WW8Num1z5">
    <w:name w:val="WW8Num1z5"/>
    <w:rsid w:val="00B73303"/>
  </w:style>
  <w:style w:type="character" w:customStyle="1" w:styleId="WW8Num1z6">
    <w:name w:val="WW8Num1z6"/>
    <w:rsid w:val="00B73303"/>
  </w:style>
  <w:style w:type="character" w:customStyle="1" w:styleId="WW8Num1z7">
    <w:name w:val="WW8Num1z7"/>
    <w:rsid w:val="00B73303"/>
  </w:style>
  <w:style w:type="character" w:customStyle="1" w:styleId="WW8Num1z8">
    <w:name w:val="WW8Num1z8"/>
    <w:rsid w:val="00B73303"/>
  </w:style>
  <w:style w:type="character" w:customStyle="1" w:styleId="Fuentedeprrafopredeter1">
    <w:name w:val="Fuente de párrafo predeter.1"/>
    <w:rsid w:val="00B73303"/>
  </w:style>
  <w:style w:type="character" w:customStyle="1" w:styleId="Paragrafoarenletra-tipolehenetsia1">
    <w:name w:val="Paragrafoaren letra-tipo lehenetsia1"/>
    <w:rsid w:val="00B73303"/>
  </w:style>
  <w:style w:type="character" w:styleId="Hiperesteka">
    <w:name w:val="Hyperlink"/>
    <w:rsid w:val="00B73303"/>
    <w:rPr>
      <w:color w:val="000080"/>
      <w:u w:val="single"/>
    </w:rPr>
  </w:style>
  <w:style w:type="character" w:styleId="BisitatutakoHiperesteka">
    <w:name w:val="FollowedHyperlink"/>
    <w:rsid w:val="00B73303"/>
    <w:rPr>
      <w:color w:val="800000"/>
      <w:u w:val="single"/>
    </w:rPr>
  </w:style>
  <w:style w:type="paragraph" w:customStyle="1" w:styleId="Izenburua">
    <w:name w:val="Izenburua"/>
    <w:basedOn w:val="Normala"/>
    <w:next w:val="Gorputz-testua"/>
    <w:rsid w:val="00B73303"/>
    <w:pPr>
      <w:keepNext/>
      <w:spacing w:before="240" w:after="120"/>
    </w:pPr>
    <w:rPr>
      <w:rFonts w:ascii="Liberation Sans" w:eastAsia="Droid Sans Fallback" w:hAnsi="Liberation Sans" w:cs="FreeSans"/>
      <w:sz w:val="28"/>
      <w:szCs w:val="28"/>
    </w:rPr>
  </w:style>
  <w:style w:type="paragraph" w:styleId="Gorputz-testua">
    <w:name w:val="Body Text"/>
    <w:basedOn w:val="Normala"/>
    <w:rsid w:val="00B73303"/>
    <w:pPr>
      <w:spacing w:after="140" w:line="288" w:lineRule="auto"/>
    </w:pPr>
  </w:style>
  <w:style w:type="paragraph" w:styleId="Zerrenda">
    <w:name w:val="List"/>
    <w:basedOn w:val="Gorputz-testua"/>
    <w:rsid w:val="00B73303"/>
    <w:rPr>
      <w:rFonts w:cs="FreeSans"/>
    </w:rPr>
  </w:style>
  <w:style w:type="paragraph" w:styleId="Epigrafea">
    <w:name w:val="caption"/>
    <w:basedOn w:val="Normala"/>
    <w:qFormat/>
    <w:rsid w:val="00B73303"/>
    <w:pPr>
      <w:suppressLineNumbers/>
      <w:spacing w:before="120" w:after="120"/>
    </w:pPr>
    <w:rPr>
      <w:rFonts w:cs="FreeSans"/>
      <w:i/>
      <w:iCs/>
      <w:szCs w:val="24"/>
    </w:rPr>
  </w:style>
  <w:style w:type="paragraph" w:customStyle="1" w:styleId="Indizea">
    <w:name w:val="Indizea"/>
    <w:basedOn w:val="Normala"/>
    <w:rsid w:val="00B73303"/>
    <w:pPr>
      <w:suppressLineNumbers/>
    </w:pPr>
    <w:rPr>
      <w:rFonts w:cs="FreeSans"/>
    </w:rPr>
  </w:style>
  <w:style w:type="paragraph" w:customStyle="1" w:styleId="Epgrafe1">
    <w:name w:val="Epígrafe1"/>
    <w:basedOn w:val="Normala"/>
    <w:rsid w:val="00B73303"/>
    <w:pPr>
      <w:suppressLineNumbers/>
      <w:spacing w:before="120" w:after="120"/>
    </w:pPr>
    <w:rPr>
      <w:rFonts w:cs="FreeSans"/>
      <w:i/>
      <w:iCs/>
      <w:szCs w:val="24"/>
    </w:rPr>
  </w:style>
  <w:style w:type="paragraph" w:styleId="Goiburua">
    <w:name w:val="header"/>
    <w:basedOn w:val="Normala"/>
    <w:rsid w:val="00B73303"/>
    <w:pPr>
      <w:tabs>
        <w:tab w:val="center" w:pos="4252"/>
        <w:tab w:val="right" w:pos="8504"/>
      </w:tabs>
    </w:pPr>
  </w:style>
  <w:style w:type="paragraph" w:styleId="Orri-oina">
    <w:name w:val="footer"/>
    <w:basedOn w:val="Normala"/>
    <w:rsid w:val="00B73303"/>
    <w:pPr>
      <w:tabs>
        <w:tab w:val="center" w:pos="4252"/>
        <w:tab w:val="right" w:pos="8504"/>
      </w:tabs>
    </w:pPr>
  </w:style>
  <w:style w:type="paragraph" w:customStyle="1" w:styleId="Gorputz-testuarenkoska31">
    <w:name w:val="Gorputz-testuaren koska 31"/>
    <w:basedOn w:val="Normala"/>
    <w:rsid w:val="00B73303"/>
    <w:pPr>
      <w:ind w:left="1985"/>
      <w:jc w:val="both"/>
    </w:pPr>
    <w:rPr>
      <w:rFonts w:ascii="Comic Sans MS" w:hAnsi="Comic Sans MS" w:cs="Comic Sans MS"/>
      <w:spacing w:val="0"/>
      <w:sz w:val="20"/>
      <w:lang w:val="es-ES"/>
    </w:rPr>
  </w:style>
  <w:style w:type="paragraph" w:customStyle="1" w:styleId="Taularenedukia">
    <w:name w:val="Taularen edukia"/>
    <w:basedOn w:val="Normala"/>
    <w:rsid w:val="00B73303"/>
    <w:pPr>
      <w:suppressLineNumbers/>
    </w:pPr>
  </w:style>
  <w:style w:type="paragraph" w:customStyle="1" w:styleId="Taularenizenburua">
    <w:name w:val="Taularen izenburua"/>
    <w:basedOn w:val="Taularenedukia"/>
    <w:rsid w:val="00B73303"/>
    <w:pPr>
      <w:jc w:val="center"/>
    </w:pPr>
    <w:rPr>
      <w:b/>
      <w:bCs/>
    </w:rPr>
  </w:style>
  <w:style w:type="paragraph" w:customStyle="1" w:styleId="Sangra3detindependiente1">
    <w:name w:val="Sangría 3 de t. independiente1"/>
    <w:basedOn w:val="Normala"/>
    <w:rsid w:val="00B73303"/>
    <w:pPr>
      <w:ind w:left="1985"/>
      <w:jc w:val="both"/>
    </w:pPr>
    <w:rPr>
      <w:rFonts w:ascii="Comic Sans MS" w:hAnsi="Comic Sans MS" w:cs="Comic Sans MS"/>
      <w:spacing w:val="0"/>
      <w:sz w:val="20"/>
      <w:lang w:val="es-ES"/>
    </w:rPr>
  </w:style>
  <w:style w:type="paragraph" w:customStyle="1" w:styleId="Textosinformato1">
    <w:name w:val="Texto sin formato1"/>
    <w:basedOn w:val="Normala"/>
    <w:rsid w:val="00B73303"/>
    <w:pPr>
      <w:suppressAutoHyphens w:val="0"/>
    </w:pPr>
    <w:rPr>
      <w:rFonts w:ascii="Courier New" w:hAnsi="Courier New" w:cs="Courier New"/>
      <w:spacing w:val="0"/>
      <w:sz w:val="20"/>
      <w:lang w:val="es-ES"/>
    </w:rPr>
  </w:style>
  <w:style w:type="paragraph" w:customStyle="1" w:styleId="Sangra3detindependiente2">
    <w:name w:val="Sangría 3 de t. independiente2"/>
    <w:basedOn w:val="Normala"/>
    <w:rsid w:val="00B73303"/>
    <w:pPr>
      <w:ind w:left="1985"/>
      <w:jc w:val="both"/>
    </w:pPr>
    <w:rPr>
      <w:rFonts w:ascii="Comic Sans MS" w:hAnsi="Comic Sans MS" w:cs="Comic Sans MS"/>
      <w:spacing w:val="0"/>
      <w:sz w:val="20"/>
      <w:lang w:val="es-ES"/>
    </w:rPr>
  </w:style>
  <w:style w:type="table" w:styleId="Saretaduntaula">
    <w:name w:val="Table Grid"/>
    <w:basedOn w:val="Taulanormala"/>
    <w:uiPriority w:val="39"/>
    <w:rsid w:val="00D6740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044E76"/>
    <w:pPr>
      <w:suppressAutoHyphens w:val="0"/>
      <w:spacing w:after="160" w:line="259" w:lineRule="auto"/>
      <w:ind w:left="720"/>
      <w:contextualSpacing/>
    </w:pPr>
    <w:rPr>
      <w:rFonts w:ascii="Calibri" w:eastAsia="Calibri" w:hAnsi="Calibri"/>
      <w:spacing w:val="0"/>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ala.tolosa.eus/datuen-babes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bdelegatua@tolosa.e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dala.tolosa.eus/es/administraci%C3%B3n-municipal/protecci%C3%B3n-datos" TargetMode="External"/><Relationship Id="rId4" Type="http://schemas.openxmlformats.org/officeDocument/2006/relationships/webSettings" Target="webSettings.xml"/><Relationship Id="rId9" Type="http://schemas.openxmlformats.org/officeDocument/2006/relationships/hyperlink" Target="mailto:dbdelegatua@tolosa.e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olosa.eus/" TargetMode="External"/><Relationship Id="rId1" Type="http://schemas.openxmlformats.org/officeDocument/2006/relationships/hyperlink" Target="mailto:udate@tolosa.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1711</Words>
  <Characters>9755</Characters>
  <Application>Microsoft Office Word</Application>
  <DocSecurity>0</DocSecurity>
  <Lines>81</Lines>
  <Paragraphs>22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OBRA MENOR: Exenta</vt:lpstr>
      <vt:lpstr>OBRA MENOR: Exenta</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 MENOR: Exenta</dc:title>
  <dc:subject/>
  <dc:creator>IKHA02</dc:creator>
  <cp:keywords/>
  <dc:description/>
  <cp:lastModifiedBy>Xabier Telleria</cp:lastModifiedBy>
  <cp:revision>2</cp:revision>
  <cp:lastPrinted>2023-06-05T08:12:00Z</cp:lastPrinted>
  <dcterms:created xsi:type="dcterms:W3CDTF">2023-06-06T07:38:00Z</dcterms:created>
  <dcterms:modified xsi:type="dcterms:W3CDTF">2023-06-06T07:38:00Z</dcterms:modified>
</cp:coreProperties>
</file>